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3164"/>
        <w:gridCol w:w="435"/>
        <w:gridCol w:w="3601"/>
      </w:tblGrid>
      <w:tr w:rsidR="00C75468" w:rsidRPr="00C62B9B" w14:paraId="4ADA5833" w14:textId="77777777" w:rsidTr="0004391E">
        <w:trPr>
          <w:cantSplit/>
          <w:jc w:val="center"/>
        </w:trPr>
        <w:tc>
          <w:tcPr>
            <w:tcW w:w="6637" w:type="dxa"/>
            <w:gridSpan w:val="2"/>
            <w:tcBorders>
              <w:right w:val="nil"/>
            </w:tcBorders>
            <w:vAlign w:val="center"/>
          </w:tcPr>
          <w:p w14:paraId="630CDCA2" w14:textId="12E26DE7" w:rsidR="00C75468" w:rsidRPr="00F77D4B" w:rsidRDefault="00C75468" w:rsidP="00F77D4B">
            <w:pPr>
              <w:spacing w:before="40" w:after="40"/>
              <w:rPr>
                <w:rStyle w:val="OPModuleTitleChar"/>
                <w:szCs w:val="28"/>
              </w:rPr>
            </w:pPr>
            <w:bookmarkStart w:id="0" w:name="OGP16"/>
            <w:r w:rsidRPr="00F77D4B">
              <w:rPr>
                <w:sz w:val="28"/>
                <w:szCs w:val="28"/>
              </w:rPr>
              <w:br w:type="page"/>
            </w:r>
            <w:bookmarkStart w:id="1" w:name="_Toc92876356"/>
            <w:bookmarkStart w:id="2" w:name="_Toc522024261"/>
            <w:r w:rsidRPr="00F77D4B">
              <w:rPr>
                <w:rStyle w:val="Heading1Char"/>
                <w:sz w:val="28"/>
                <w:szCs w:val="28"/>
              </w:rPr>
              <w:t xml:space="preserve">QCS Organic Certification </w:t>
            </w:r>
            <w:r w:rsidR="00B63EE9" w:rsidRPr="00F77D4B">
              <w:rPr>
                <w:rStyle w:val="Heading1Char"/>
                <w:sz w:val="28"/>
                <w:szCs w:val="28"/>
              </w:rPr>
              <w:t xml:space="preserve">and </w:t>
            </w:r>
            <w:r w:rsidRPr="00F77D4B">
              <w:rPr>
                <w:rStyle w:val="Heading1Char"/>
                <w:sz w:val="28"/>
                <w:szCs w:val="28"/>
              </w:rPr>
              <w:t xml:space="preserve">Mark Licensing </w:t>
            </w:r>
            <w:bookmarkEnd w:id="1"/>
            <w:bookmarkEnd w:id="2"/>
            <w:r w:rsidR="00A867D1">
              <w:rPr>
                <w:rStyle w:val="Heading1Char"/>
                <w:sz w:val="28"/>
                <w:szCs w:val="28"/>
              </w:rPr>
              <w:t>Contract</w:t>
            </w:r>
          </w:p>
        </w:tc>
        <w:tc>
          <w:tcPr>
            <w:tcW w:w="3960" w:type="dxa"/>
            <w:gridSpan w:val="2"/>
            <w:tcBorders>
              <w:left w:val="nil"/>
            </w:tcBorders>
            <w:vAlign w:val="center"/>
          </w:tcPr>
          <w:p w14:paraId="06762289" w14:textId="1E11CC87" w:rsidR="00F739D6" w:rsidRDefault="00C75468" w:rsidP="00046A31">
            <w:pPr>
              <w:spacing w:before="40"/>
              <w:jc w:val="right"/>
              <w:rPr>
                <w:color w:val="000000"/>
                <w:sz w:val="20"/>
                <w:szCs w:val="20"/>
              </w:rPr>
            </w:pPr>
            <w:r w:rsidRPr="003D1897">
              <w:rPr>
                <w:color w:val="000000"/>
                <w:sz w:val="20"/>
                <w:szCs w:val="20"/>
              </w:rPr>
              <w:t>USDA Organic Regulations §205.</w:t>
            </w:r>
            <w:r w:rsidR="001B5C86">
              <w:rPr>
                <w:color w:val="000000"/>
                <w:sz w:val="20"/>
                <w:szCs w:val="20"/>
              </w:rPr>
              <w:t>200</w:t>
            </w:r>
            <w:r w:rsidRPr="003D1897">
              <w:rPr>
                <w:color w:val="000000"/>
                <w:sz w:val="20"/>
                <w:szCs w:val="20"/>
              </w:rPr>
              <w:t xml:space="preserve"> </w:t>
            </w:r>
          </w:p>
          <w:p w14:paraId="00049525" w14:textId="39AC3C2E" w:rsidR="00C75468" w:rsidRPr="003D1897" w:rsidRDefault="00C75468" w:rsidP="00046A31">
            <w:pPr>
              <w:spacing w:after="40"/>
              <w:jc w:val="right"/>
              <w:rPr>
                <w:sz w:val="20"/>
                <w:szCs w:val="20"/>
              </w:rPr>
            </w:pPr>
            <w:r w:rsidRPr="003D1897">
              <w:rPr>
                <w:color w:val="000000"/>
                <w:sz w:val="20"/>
                <w:szCs w:val="20"/>
              </w:rPr>
              <w:t>ISO/IEC 17065 4.1.</w:t>
            </w:r>
            <w:r w:rsidR="00F610C4" w:rsidRPr="003D1897">
              <w:rPr>
                <w:color w:val="000000"/>
                <w:sz w:val="20"/>
                <w:szCs w:val="20"/>
              </w:rPr>
              <w:t>2</w:t>
            </w:r>
            <w:r w:rsidR="00DA6658">
              <w:rPr>
                <w:color w:val="000000"/>
                <w:sz w:val="20"/>
                <w:szCs w:val="20"/>
              </w:rPr>
              <w:t xml:space="preserve"> and 4.1.3</w:t>
            </w:r>
          </w:p>
        </w:tc>
      </w:tr>
      <w:tr w:rsidR="001B46CC" w:rsidRPr="00410E70" w14:paraId="1D1ACE83" w14:textId="77777777" w:rsidTr="0004391E">
        <w:trPr>
          <w:jc w:val="center"/>
        </w:trPr>
        <w:tc>
          <w:tcPr>
            <w:tcW w:w="10597" w:type="dxa"/>
            <w:gridSpan w:val="4"/>
          </w:tcPr>
          <w:p w14:paraId="3576795E" w14:textId="7504EA93" w:rsidR="001B46CC" w:rsidRPr="008B73A2" w:rsidRDefault="008A4A9B" w:rsidP="001B46CC">
            <w:pPr>
              <w:jc w:val="both"/>
              <w:rPr>
                <w:rStyle w:val="OPModuleTitleChar"/>
                <w:sz w:val="20"/>
                <w:szCs w:val="20"/>
              </w:rPr>
            </w:pPr>
            <w:r>
              <w:rPr>
                <w:sz w:val="20"/>
                <w:szCs w:val="20"/>
              </w:rPr>
              <w:t xml:space="preserve">This </w:t>
            </w:r>
            <w:r w:rsidR="00A867D1">
              <w:rPr>
                <w:sz w:val="20"/>
                <w:szCs w:val="20"/>
              </w:rPr>
              <w:t>contract</w:t>
            </w:r>
            <w:r>
              <w:rPr>
                <w:sz w:val="20"/>
                <w:szCs w:val="20"/>
              </w:rPr>
              <w:t xml:space="preserve"> is entered</w:t>
            </w:r>
            <w:r w:rsidR="006D7318">
              <w:rPr>
                <w:sz w:val="20"/>
                <w:szCs w:val="20"/>
              </w:rPr>
              <w:t xml:space="preserve"> between </w:t>
            </w:r>
            <w:r w:rsidR="001B46CC" w:rsidRPr="008B73A2">
              <w:rPr>
                <w:sz w:val="20"/>
                <w:szCs w:val="20"/>
              </w:rPr>
              <w:t>Florida Certified Organic Growers and Consumers, Inc., doing business as Quality Certification Services (QCS)</w:t>
            </w:r>
            <w:r w:rsidR="006D7318">
              <w:rPr>
                <w:sz w:val="20"/>
                <w:szCs w:val="20"/>
              </w:rPr>
              <w:t>, a corporation organized under the laws of the State of Florida</w:t>
            </w:r>
            <w:r w:rsidR="001B46CC" w:rsidRPr="008B73A2">
              <w:rPr>
                <w:sz w:val="20"/>
                <w:szCs w:val="20"/>
              </w:rPr>
              <w:t xml:space="preserve"> </w:t>
            </w:r>
            <w:r w:rsidR="006D7318">
              <w:rPr>
                <w:sz w:val="20"/>
                <w:szCs w:val="20"/>
              </w:rPr>
              <w:t>and</w:t>
            </w:r>
            <w:r w:rsidR="001B46CC" w:rsidRPr="008B73A2">
              <w:rPr>
                <w:sz w:val="20"/>
                <w:szCs w:val="20"/>
              </w:rPr>
              <w:t xml:space="preserve"> </w:t>
            </w:r>
            <w:r w:rsidR="002136D2" w:rsidRPr="008B73A2">
              <w:rPr>
                <w:rFonts w:cs="Arial"/>
                <w:sz w:val="20"/>
                <w:szCs w:val="20"/>
                <w:u w:val="single"/>
              </w:rPr>
              <w:fldChar w:fldCharType="begin">
                <w:ffData>
                  <w:name w:val="Text704"/>
                  <w:enabled/>
                  <w:calcOnExit w:val="0"/>
                  <w:textInput/>
                </w:ffData>
              </w:fldChar>
            </w:r>
            <w:r w:rsidR="002136D2" w:rsidRPr="008B73A2">
              <w:rPr>
                <w:rFonts w:cs="Arial"/>
                <w:sz w:val="20"/>
                <w:szCs w:val="20"/>
                <w:u w:val="single"/>
              </w:rPr>
              <w:instrText xml:space="preserve"> FORMTEXT </w:instrText>
            </w:r>
            <w:r w:rsidR="002136D2" w:rsidRPr="008B73A2">
              <w:rPr>
                <w:rFonts w:cs="Arial"/>
                <w:sz w:val="20"/>
                <w:szCs w:val="20"/>
                <w:u w:val="single"/>
              </w:rPr>
            </w:r>
            <w:r w:rsidR="002136D2" w:rsidRPr="008B73A2">
              <w:rPr>
                <w:rFonts w:cs="Arial"/>
                <w:sz w:val="20"/>
                <w:szCs w:val="20"/>
                <w:u w:val="single"/>
              </w:rPr>
              <w:fldChar w:fldCharType="separate"/>
            </w:r>
            <w:r w:rsidR="002136D2" w:rsidRPr="008B73A2">
              <w:rPr>
                <w:rFonts w:cs="Arial"/>
                <w:noProof/>
                <w:sz w:val="20"/>
                <w:szCs w:val="20"/>
                <w:u w:val="single"/>
              </w:rPr>
              <w:t> </w:t>
            </w:r>
            <w:r w:rsidR="002136D2" w:rsidRPr="008B73A2">
              <w:rPr>
                <w:rFonts w:cs="Arial"/>
                <w:noProof/>
                <w:sz w:val="20"/>
                <w:szCs w:val="20"/>
                <w:u w:val="single"/>
              </w:rPr>
              <w:t> </w:t>
            </w:r>
            <w:r w:rsidR="002136D2" w:rsidRPr="008B73A2">
              <w:rPr>
                <w:rFonts w:cs="Arial"/>
                <w:noProof/>
                <w:sz w:val="20"/>
                <w:szCs w:val="20"/>
                <w:u w:val="single"/>
              </w:rPr>
              <w:t> </w:t>
            </w:r>
            <w:r w:rsidR="002136D2" w:rsidRPr="008B73A2">
              <w:rPr>
                <w:rFonts w:cs="Arial"/>
                <w:noProof/>
                <w:sz w:val="20"/>
                <w:szCs w:val="20"/>
                <w:u w:val="single"/>
              </w:rPr>
              <w:t> </w:t>
            </w:r>
            <w:r w:rsidR="002136D2" w:rsidRPr="008B73A2">
              <w:rPr>
                <w:rFonts w:cs="Arial"/>
                <w:noProof/>
                <w:sz w:val="20"/>
                <w:szCs w:val="20"/>
                <w:u w:val="single"/>
              </w:rPr>
              <w:t> </w:t>
            </w:r>
            <w:r w:rsidR="002136D2" w:rsidRPr="008B73A2">
              <w:rPr>
                <w:rFonts w:cs="Arial"/>
                <w:sz w:val="20"/>
                <w:szCs w:val="20"/>
                <w:u w:val="single"/>
              </w:rPr>
              <w:fldChar w:fldCharType="end"/>
            </w:r>
            <w:r w:rsidR="008202D8">
              <w:rPr>
                <w:sz w:val="20"/>
                <w:szCs w:val="20"/>
                <w:u w:val="single"/>
              </w:rPr>
              <w:t xml:space="preserve">                   </w:t>
            </w:r>
            <w:r w:rsidR="001B46CC" w:rsidRPr="008B73A2">
              <w:rPr>
                <w:sz w:val="20"/>
                <w:szCs w:val="20"/>
                <w:u w:val="single"/>
              </w:rPr>
              <w:t xml:space="preserve">                               </w:t>
            </w:r>
            <w:r w:rsidR="001B46CC" w:rsidRPr="00A24340">
              <w:rPr>
                <w:sz w:val="20"/>
                <w:szCs w:val="20"/>
                <w:u w:val="single"/>
              </w:rPr>
              <w:t>____</w:t>
            </w:r>
            <w:r w:rsidR="001B46CC" w:rsidRPr="008B73A2">
              <w:rPr>
                <w:sz w:val="20"/>
                <w:szCs w:val="20"/>
              </w:rPr>
              <w:t xml:space="preserve"> (</w:t>
            </w:r>
            <w:r w:rsidR="00485E7E">
              <w:rPr>
                <w:sz w:val="20"/>
                <w:szCs w:val="20"/>
              </w:rPr>
              <w:t xml:space="preserve">Legal entity name, hereby known as </w:t>
            </w:r>
            <w:r w:rsidR="006D7318">
              <w:rPr>
                <w:sz w:val="20"/>
                <w:szCs w:val="20"/>
              </w:rPr>
              <w:t>“</w:t>
            </w:r>
            <w:r w:rsidR="001B46CC" w:rsidRPr="008B73A2">
              <w:rPr>
                <w:sz w:val="20"/>
                <w:szCs w:val="20"/>
              </w:rPr>
              <w:t>Client</w:t>
            </w:r>
            <w:r w:rsidR="006D7318">
              <w:rPr>
                <w:sz w:val="20"/>
                <w:szCs w:val="20"/>
              </w:rPr>
              <w:t>”</w:t>
            </w:r>
            <w:r w:rsidR="001B46CC" w:rsidRPr="008B73A2">
              <w:rPr>
                <w:sz w:val="20"/>
                <w:szCs w:val="20"/>
              </w:rPr>
              <w:t>)</w:t>
            </w:r>
            <w:r w:rsidR="00C70CBB">
              <w:rPr>
                <w:sz w:val="20"/>
                <w:szCs w:val="20"/>
              </w:rPr>
              <w:t xml:space="preserve">. </w:t>
            </w:r>
            <w:r w:rsidR="00115A35">
              <w:rPr>
                <w:sz w:val="20"/>
                <w:szCs w:val="20"/>
              </w:rPr>
              <w:t xml:space="preserve">By signing this </w:t>
            </w:r>
            <w:r w:rsidR="00A867D1">
              <w:rPr>
                <w:sz w:val="20"/>
                <w:szCs w:val="20"/>
              </w:rPr>
              <w:t>contract</w:t>
            </w:r>
            <w:r w:rsidR="00115A35">
              <w:rPr>
                <w:sz w:val="20"/>
                <w:szCs w:val="20"/>
              </w:rPr>
              <w:t xml:space="preserve">, </w:t>
            </w:r>
            <w:r w:rsidR="006D7318">
              <w:rPr>
                <w:sz w:val="20"/>
                <w:szCs w:val="20"/>
              </w:rPr>
              <w:t>Client</w:t>
            </w:r>
            <w:r w:rsidR="006B7097">
              <w:rPr>
                <w:sz w:val="20"/>
                <w:szCs w:val="20"/>
              </w:rPr>
              <w:t xml:space="preserve"> </w:t>
            </w:r>
            <w:r w:rsidR="001B46CC" w:rsidRPr="008B73A2">
              <w:rPr>
                <w:sz w:val="20"/>
                <w:szCs w:val="20"/>
              </w:rPr>
              <w:t>agree</w:t>
            </w:r>
            <w:r w:rsidR="003837A3">
              <w:rPr>
                <w:sz w:val="20"/>
                <w:szCs w:val="20"/>
              </w:rPr>
              <w:t>s</w:t>
            </w:r>
            <w:r w:rsidR="001B46CC" w:rsidRPr="008B73A2">
              <w:rPr>
                <w:sz w:val="20"/>
                <w:szCs w:val="20"/>
              </w:rPr>
              <w:t xml:space="preserve"> to be bound by </w:t>
            </w:r>
            <w:r w:rsidR="00115A35">
              <w:rPr>
                <w:sz w:val="20"/>
                <w:szCs w:val="20"/>
              </w:rPr>
              <w:t>the following</w:t>
            </w:r>
            <w:r w:rsidR="00115A35" w:rsidRPr="008B73A2">
              <w:rPr>
                <w:sz w:val="20"/>
                <w:szCs w:val="20"/>
              </w:rPr>
              <w:t xml:space="preserve"> </w:t>
            </w:r>
            <w:r w:rsidR="001B46CC" w:rsidRPr="008B73A2">
              <w:rPr>
                <w:sz w:val="20"/>
                <w:szCs w:val="20"/>
              </w:rPr>
              <w:t>provisions regarding the certification services provided by QCS and the authorized uses of the QCS certification mark and its variants:</w:t>
            </w:r>
          </w:p>
        </w:tc>
      </w:tr>
      <w:tr w:rsidR="001B46CC" w:rsidRPr="00410E70" w14:paraId="1A400952" w14:textId="77777777" w:rsidTr="0004391E">
        <w:trPr>
          <w:jc w:val="center"/>
        </w:trPr>
        <w:tc>
          <w:tcPr>
            <w:tcW w:w="10597" w:type="dxa"/>
            <w:gridSpan w:val="4"/>
          </w:tcPr>
          <w:p w14:paraId="28713662" w14:textId="15BF88FB" w:rsidR="001B46CC" w:rsidRPr="008B73A2" w:rsidRDefault="001B46CC" w:rsidP="001B46CC">
            <w:pPr>
              <w:jc w:val="both"/>
              <w:rPr>
                <w:sz w:val="20"/>
                <w:szCs w:val="20"/>
              </w:rPr>
            </w:pPr>
            <w:r w:rsidRPr="008B73A2">
              <w:rPr>
                <w:b/>
                <w:sz w:val="20"/>
                <w:szCs w:val="20"/>
                <w:u w:val="single"/>
              </w:rPr>
              <w:t>1. Period of Performance:</w:t>
            </w:r>
            <w:r w:rsidRPr="008B73A2">
              <w:rPr>
                <w:sz w:val="20"/>
                <w:szCs w:val="20"/>
              </w:rPr>
              <w:t xml:space="preserve">  This </w:t>
            </w:r>
            <w:r w:rsidR="00A867D1">
              <w:rPr>
                <w:sz w:val="20"/>
                <w:szCs w:val="20"/>
              </w:rPr>
              <w:t>contract</w:t>
            </w:r>
            <w:r w:rsidR="003837A3" w:rsidRPr="008B73A2">
              <w:rPr>
                <w:sz w:val="20"/>
                <w:szCs w:val="20"/>
              </w:rPr>
              <w:t xml:space="preserve"> </w:t>
            </w:r>
            <w:r w:rsidRPr="008B73A2">
              <w:rPr>
                <w:sz w:val="20"/>
                <w:szCs w:val="20"/>
              </w:rPr>
              <w:t xml:space="preserve">becomes effective </w:t>
            </w:r>
            <w:r w:rsidR="001363B5">
              <w:rPr>
                <w:sz w:val="20"/>
                <w:szCs w:val="20"/>
              </w:rPr>
              <w:t xml:space="preserve">as of the date this </w:t>
            </w:r>
            <w:r w:rsidR="00A867D1">
              <w:rPr>
                <w:sz w:val="20"/>
                <w:szCs w:val="20"/>
              </w:rPr>
              <w:t>contract</w:t>
            </w:r>
            <w:r w:rsidR="001363B5">
              <w:rPr>
                <w:sz w:val="20"/>
                <w:szCs w:val="20"/>
              </w:rPr>
              <w:t xml:space="preserve"> is signed by Client.</w:t>
            </w:r>
            <w:r w:rsidR="00115A35">
              <w:rPr>
                <w:sz w:val="20"/>
                <w:szCs w:val="20"/>
              </w:rPr>
              <w:t xml:space="preserve"> </w:t>
            </w:r>
            <w:r w:rsidRPr="008B73A2">
              <w:rPr>
                <w:sz w:val="20"/>
                <w:szCs w:val="20"/>
              </w:rPr>
              <w:t xml:space="preserve">The </w:t>
            </w:r>
            <w:r w:rsidR="00A867D1">
              <w:rPr>
                <w:sz w:val="20"/>
                <w:szCs w:val="20"/>
              </w:rPr>
              <w:t>contract</w:t>
            </w:r>
            <w:r w:rsidR="003837A3" w:rsidRPr="008B73A2">
              <w:rPr>
                <w:sz w:val="20"/>
                <w:szCs w:val="20"/>
              </w:rPr>
              <w:t xml:space="preserve"> </w:t>
            </w:r>
            <w:r w:rsidRPr="008B73A2">
              <w:rPr>
                <w:sz w:val="20"/>
                <w:szCs w:val="20"/>
              </w:rPr>
              <w:t xml:space="preserve">remains in effect until it is renewed through the execution of a new </w:t>
            </w:r>
            <w:r w:rsidR="00A867D1">
              <w:rPr>
                <w:sz w:val="20"/>
                <w:szCs w:val="20"/>
              </w:rPr>
              <w:t>contract</w:t>
            </w:r>
            <w:r w:rsidR="003837A3" w:rsidRPr="008B73A2">
              <w:rPr>
                <w:sz w:val="20"/>
                <w:szCs w:val="20"/>
              </w:rPr>
              <w:t xml:space="preserve"> </w:t>
            </w:r>
            <w:r w:rsidRPr="008B73A2">
              <w:rPr>
                <w:sz w:val="20"/>
                <w:szCs w:val="20"/>
              </w:rPr>
              <w:t xml:space="preserve">or is terminated or cancelled pursuant to the provisions of sections 6, 12, 13 and/or 14 of this </w:t>
            </w:r>
            <w:proofErr w:type="gramStart"/>
            <w:r w:rsidR="00A867D1">
              <w:rPr>
                <w:sz w:val="20"/>
                <w:szCs w:val="20"/>
              </w:rPr>
              <w:t>contract</w:t>
            </w:r>
            <w:proofErr w:type="gramEnd"/>
            <w:r w:rsidRPr="008B73A2">
              <w:rPr>
                <w:sz w:val="20"/>
                <w:szCs w:val="20"/>
              </w:rPr>
              <w:t>.</w:t>
            </w:r>
          </w:p>
        </w:tc>
      </w:tr>
      <w:tr w:rsidR="001B46CC" w:rsidRPr="0053456B" w14:paraId="470EA98D" w14:textId="77777777" w:rsidTr="0004391E">
        <w:trPr>
          <w:jc w:val="center"/>
        </w:trPr>
        <w:tc>
          <w:tcPr>
            <w:tcW w:w="10597" w:type="dxa"/>
            <w:gridSpan w:val="4"/>
          </w:tcPr>
          <w:p w14:paraId="25B25FB7" w14:textId="68395001" w:rsidR="001B46CC" w:rsidRPr="008B73A2" w:rsidRDefault="001B46CC" w:rsidP="00080237">
            <w:pPr>
              <w:jc w:val="both"/>
              <w:rPr>
                <w:b/>
                <w:sz w:val="20"/>
                <w:szCs w:val="20"/>
                <w:u w:val="single"/>
              </w:rPr>
            </w:pPr>
            <w:r w:rsidRPr="008B73A2">
              <w:rPr>
                <w:b/>
                <w:sz w:val="20"/>
                <w:szCs w:val="20"/>
                <w:u w:val="single"/>
              </w:rPr>
              <w:t xml:space="preserve">2. </w:t>
            </w:r>
            <w:r w:rsidR="00FB067A">
              <w:rPr>
                <w:b/>
                <w:sz w:val="20"/>
                <w:szCs w:val="20"/>
                <w:u w:val="single"/>
              </w:rPr>
              <w:t>Organic Program Regulations</w:t>
            </w:r>
            <w:r w:rsidRPr="008B73A2">
              <w:rPr>
                <w:b/>
                <w:sz w:val="20"/>
                <w:szCs w:val="20"/>
                <w:u w:val="single"/>
              </w:rPr>
              <w:t xml:space="preserve"> by Reference:</w:t>
            </w:r>
            <w:r w:rsidRPr="008B73A2">
              <w:rPr>
                <w:sz w:val="20"/>
                <w:szCs w:val="20"/>
              </w:rPr>
              <w:t xml:space="preserve">  The use of the term “organic” in the marketing or labeling of products </w:t>
            </w:r>
            <w:r w:rsidR="00D22787">
              <w:rPr>
                <w:sz w:val="20"/>
                <w:szCs w:val="20"/>
              </w:rPr>
              <w:t>is controlled by the relevant organic production standard</w:t>
            </w:r>
            <w:r w:rsidR="00015D28">
              <w:rPr>
                <w:sz w:val="20"/>
                <w:szCs w:val="20"/>
              </w:rPr>
              <w:t>(s)</w:t>
            </w:r>
            <w:r w:rsidR="00BA2810">
              <w:rPr>
                <w:sz w:val="20"/>
                <w:szCs w:val="20"/>
              </w:rPr>
              <w:t xml:space="preserve"> to which the Client has applied for certification incl</w:t>
            </w:r>
            <w:r w:rsidR="00015D28">
              <w:rPr>
                <w:sz w:val="20"/>
                <w:szCs w:val="20"/>
              </w:rPr>
              <w:t>uding</w:t>
            </w:r>
            <w:r w:rsidR="00BA2810">
              <w:rPr>
                <w:sz w:val="20"/>
                <w:szCs w:val="20"/>
              </w:rPr>
              <w:t xml:space="preserve"> but not limited to</w:t>
            </w:r>
            <w:r w:rsidR="00BA2810" w:rsidRPr="008B73A2">
              <w:rPr>
                <w:sz w:val="20"/>
                <w:szCs w:val="20"/>
              </w:rPr>
              <w:t xml:space="preserve">: USDA </w:t>
            </w:r>
            <w:r w:rsidR="00BA2810">
              <w:rPr>
                <w:sz w:val="20"/>
                <w:szCs w:val="20"/>
              </w:rPr>
              <w:t>National Organic Program</w:t>
            </w:r>
            <w:r w:rsidR="00015D28">
              <w:rPr>
                <w:sz w:val="20"/>
                <w:szCs w:val="20"/>
              </w:rPr>
              <w:t xml:space="preserve"> at 7 C.F.R. Part §205</w:t>
            </w:r>
            <w:r w:rsidR="00BA2810">
              <w:rPr>
                <w:sz w:val="20"/>
                <w:szCs w:val="20"/>
              </w:rPr>
              <w:t xml:space="preserve"> and </w:t>
            </w:r>
            <w:r w:rsidR="00015D28">
              <w:rPr>
                <w:sz w:val="20"/>
                <w:szCs w:val="20"/>
              </w:rPr>
              <w:t xml:space="preserve">its </w:t>
            </w:r>
            <w:r w:rsidR="00BA2810">
              <w:rPr>
                <w:sz w:val="20"/>
                <w:szCs w:val="20"/>
              </w:rPr>
              <w:t>international trade arrangements (USDA organic equivalence)</w:t>
            </w:r>
            <w:r w:rsidR="00D026C8">
              <w:rPr>
                <w:sz w:val="20"/>
                <w:szCs w:val="20"/>
              </w:rPr>
              <w:t xml:space="preserve"> with Canada, the European Union, Japan, Korea, Switzerland, Taiwan and the United Kingdom; the</w:t>
            </w:r>
            <w:r w:rsidR="00BA2810" w:rsidRPr="008B73A2">
              <w:rPr>
                <w:sz w:val="20"/>
                <w:szCs w:val="20"/>
              </w:rPr>
              <w:t xml:space="preserve"> QCS EU 834</w:t>
            </w:r>
            <w:r w:rsidR="00BA2810">
              <w:rPr>
                <w:sz w:val="20"/>
                <w:szCs w:val="20"/>
              </w:rPr>
              <w:t>-20</w:t>
            </w:r>
            <w:r w:rsidR="00BA2810" w:rsidRPr="008B73A2">
              <w:rPr>
                <w:sz w:val="20"/>
                <w:szCs w:val="20"/>
              </w:rPr>
              <w:t>07</w:t>
            </w:r>
            <w:r w:rsidR="00BA2810">
              <w:rPr>
                <w:sz w:val="20"/>
                <w:szCs w:val="20"/>
              </w:rPr>
              <w:t xml:space="preserve"> Organic Certification Requirements</w:t>
            </w:r>
            <w:r w:rsidR="00D026C8">
              <w:rPr>
                <w:sz w:val="20"/>
                <w:szCs w:val="20"/>
              </w:rPr>
              <w:t>;</w:t>
            </w:r>
            <w:r w:rsidR="00BA2810" w:rsidRPr="00DE4573">
              <w:rPr>
                <w:sz w:val="20"/>
                <w:szCs w:val="20"/>
              </w:rPr>
              <w:t xml:space="preserve"> </w:t>
            </w:r>
            <w:r w:rsidR="00BA2810" w:rsidRPr="00BD272C">
              <w:rPr>
                <w:rStyle w:val="ui-provider"/>
                <w:sz w:val="20"/>
                <w:szCs w:val="20"/>
              </w:rPr>
              <w:t>Regulation (EU) 848 and its delegated and implementing ac</w:t>
            </w:r>
            <w:r w:rsidR="000B7895">
              <w:rPr>
                <w:rStyle w:val="ui-provider"/>
                <w:sz w:val="20"/>
                <w:szCs w:val="20"/>
              </w:rPr>
              <w:t>ts;</w:t>
            </w:r>
            <w:r w:rsidR="00BA2810" w:rsidRPr="00DE4573">
              <w:rPr>
                <w:sz w:val="20"/>
                <w:szCs w:val="20"/>
              </w:rPr>
              <w:t xml:space="preserve"> </w:t>
            </w:r>
            <w:r w:rsidR="00BA2810">
              <w:rPr>
                <w:sz w:val="20"/>
                <w:szCs w:val="20"/>
              </w:rPr>
              <w:t xml:space="preserve">the </w:t>
            </w:r>
            <w:r w:rsidR="00BA2810" w:rsidRPr="00DE4573">
              <w:rPr>
                <w:sz w:val="20"/>
                <w:szCs w:val="20"/>
              </w:rPr>
              <w:t>Canad</w:t>
            </w:r>
            <w:r w:rsidR="00BA2810">
              <w:rPr>
                <w:sz w:val="20"/>
                <w:szCs w:val="20"/>
              </w:rPr>
              <w:t>a</w:t>
            </w:r>
            <w:r w:rsidR="00BA2810" w:rsidRPr="00DE4573">
              <w:rPr>
                <w:sz w:val="20"/>
                <w:szCs w:val="20"/>
              </w:rPr>
              <w:t xml:space="preserve"> Organic Regime (COR)</w:t>
            </w:r>
            <w:r w:rsidR="000B7895">
              <w:rPr>
                <w:sz w:val="20"/>
                <w:szCs w:val="20"/>
              </w:rPr>
              <w:t>;</w:t>
            </w:r>
            <w:r w:rsidR="00343775">
              <w:rPr>
                <w:sz w:val="20"/>
                <w:szCs w:val="20"/>
              </w:rPr>
              <w:t xml:space="preserve"> and</w:t>
            </w:r>
            <w:r w:rsidR="000B7895">
              <w:rPr>
                <w:sz w:val="20"/>
                <w:szCs w:val="20"/>
              </w:rPr>
              <w:t xml:space="preserve"> </w:t>
            </w:r>
            <w:r w:rsidR="00BA2810">
              <w:rPr>
                <w:sz w:val="20"/>
                <w:szCs w:val="20"/>
              </w:rPr>
              <w:t>O</w:t>
            </w:r>
            <w:r w:rsidR="000B7895">
              <w:rPr>
                <w:sz w:val="20"/>
                <w:szCs w:val="20"/>
              </w:rPr>
              <w:t>rganic Plus Trust (O</w:t>
            </w:r>
            <w:r w:rsidR="00BA2810">
              <w:rPr>
                <w:sz w:val="20"/>
                <w:szCs w:val="20"/>
              </w:rPr>
              <w:t>PT</w:t>
            </w:r>
            <w:r w:rsidR="000B7895">
              <w:rPr>
                <w:sz w:val="20"/>
                <w:szCs w:val="20"/>
              </w:rPr>
              <w:t>)</w:t>
            </w:r>
            <w:r w:rsidR="00BA2810">
              <w:rPr>
                <w:sz w:val="20"/>
                <w:szCs w:val="20"/>
              </w:rPr>
              <w:t xml:space="preserve"> Certified Grass-Fed Organic Livestock</w:t>
            </w:r>
            <w:r w:rsidR="000B7895">
              <w:rPr>
                <w:sz w:val="20"/>
                <w:szCs w:val="20"/>
              </w:rPr>
              <w:t xml:space="preserve"> Program</w:t>
            </w:r>
            <w:r w:rsidR="00C70CBB">
              <w:rPr>
                <w:sz w:val="20"/>
                <w:szCs w:val="20"/>
              </w:rPr>
              <w:t xml:space="preserve">. </w:t>
            </w:r>
            <w:r w:rsidR="007D3A5C" w:rsidRPr="002E0078">
              <w:rPr>
                <w:sz w:val="20"/>
                <w:szCs w:val="20"/>
              </w:rPr>
              <w:t xml:space="preserve">QCS is accredited and recognized to certify products to the organic production standards described in the Certification Manual and governed by </w:t>
            </w:r>
            <w:r w:rsidR="006119D9" w:rsidRPr="002E0078">
              <w:rPr>
                <w:sz w:val="20"/>
                <w:szCs w:val="20"/>
              </w:rPr>
              <w:t>current organic production standards and all future changes to the standards as published by the standard holders</w:t>
            </w:r>
            <w:r w:rsidR="00C70CBB">
              <w:rPr>
                <w:sz w:val="20"/>
                <w:szCs w:val="20"/>
              </w:rPr>
              <w:t xml:space="preserve">. </w:t>
            </w:r>
            <w:r w:rsidR="00BA2810" w:rsidRPr="008B73A2">
              <w:rPr>
                <w:sz w:val="20"/>
                <w:szCs w:val="20"/>
              </w:rPr>
              <w:t xml:space="preserve">This </w:t>
            </w:r>
            <w:r w:rsidR="00A867D1">
              <w:rPr>
                <w:sz w:val="20"/>
                <w:szCs w:val="20"/>
              </w:rPr>
              <w:t>contract</w:t>
            </w:r>
            <w:r w:rsidR="00BA2810" w:rsidRPr="008B73A2">
              <w:rPr>
                <w:sz w:val="20"/>
                <w:szCs w:val="20"/>
              </w:rPr>
              <w:t xml:space="preserve"> incorporates by reference all applicable regulations and legally binding interpretations of those regulations. </w:t>
            </w:r>
            <w:r w:rsidR="00211BFD" w:rsidRPr="002E0078">
              <w:rPr>
                <w:sz w:val="20"/>
                <w:szCs w:val="20"/>
              </w:rPr>
              <w:t>Both QCS and Client have an independent responsibility to obtain a current copy of the applicable standards, have a copy in their possession, and understand its provisions.</w:t>
            </w:r>
            <w:r w:rsidR="00635EB8">
              <w:rPr>
                <w:sz w:val="20"/>
                <w:szCs w:val="20"/>
              </w:rPr>
              <w:t xml:space="preserve"> </w:t>
            </w:r>
            <w:r w:rsidR="00635EB8" w:rsidRPr="002E0078">
              <w:rPr>
                <w:sz w:val="20"/>
                <w:szCs w:val="20"/>
              </w:rPr>
              <w:t>QCS and Client agree to abide by the provisions to all organic standards for which the Client has applied for certification, and all amendments and legally binding interpretations issued by the courts or the standard holders as they apply to the respective rights and duties of QCS and Client</w:t>
            </w:r>
            <w:r w:rsidR="00C70CBB">
              <w:rPr>
                <w:sz w:val="20"/>
                <w:szCs w:val="20"/>
              </w:rPr>
              <w:t xml:space="preserve">. </w:t>
            </w:r>
          </w:p>
        </w:tc>
      </w:tr>
      <w:tr w:rsidR="001B46CC" w:rsidRPr="005B0CB1" w14:paraId="34A0C69E" w14:textId="77777777" w:rsidTr="0004391E">
        <w:trPr>
          <w:jc w:val="center"/>
        </w:trPr>
        <w:tc>
          <w:tcPr>
            <w:tcW w:w="10597" w:type="dxa"/>
            <w:gridSpan w:val="4"/>
          </w:tcPr>
          <w:p w14:paraId="188B574C" w14:textId="0C3F440D" w:rsidR="001B46CC" w:rsidRPr="008B73A2" w:rsidRDefault="001B46CC" w:rsidP="001B46CC">
            <w:pPr>
              <w:jc w:val="both"/>
              <w:rPr>
                <w:b/>
                <w:sz w:val="20"/>
                <w:szCs w:val="20"/>
                <w:u w:val="single"/>
              </w:rPr>
            </w:pPr>
            <w:r w:rsidRPr="008B73A2">
              <w:rPr>
                <w:b/>
                <w:sz w:val="20"/>
                <w:szCs w:val="20"/>
                <w:u w:val="single"/>
              </w:rPr>
              <w:t>3. Scope of Certification by QCS:</w:t>
            </w:r>
            <w:r w:rsidRPr="008B73A2">
              <w:rPr>
                <w:sz w:val="20"/>
                <w:szCs w:val="20"/>
              </w:rPr>
              <w:t xml:space="preserve">  The receipt of Certification through QCS warrants only that </w:t>
            </w:r>
            <w:r w:rsidR="00A24340">
              <w:rPr>
                <w:sz w:val="20"/>
                <w:szCs w:val="20"/>
              </w:rPr>
              <w:t>C</w:t>
            </w:r>
            <w:r w:rsidRPr="008B73A2">
              <w:rPr>
                <w:sz w:val="20"/>
                <w:szCs w:val="20"/>
              </w:rPr>
              <w:t xml:space="preserve">lient </w:t>
            </w:r>
            <w:proofErr w:type="gramStart"/>
            <w:r w:rsidRPr="008B73A2">
              <w:rPr>
                <w:sz w:val="20"/>
                <w:szCs w:val="20"/>
              </w:rPr>
              <w:t>is in compliance with</w:t>
            </w:r>
            <w:proofErr w:type="gramEnd"/>
            <w:r w:rsidRPr="008B73A2">
              <w:rPr>
                <w:sz w:val="20"/>
                <w:szCs w:val="20"/>
              </w:rPr>
              <w:t xml:space="preserve"> the </w:t>
            </w:r>
            <w:r w:rsidR="00824594">
              <w:rPr>
                <w:rFonts w:cs="Arial"/>
                <w:bCs/>
                <w:iCs/>
                <w:sz w:val="20"/>
                <w:szCs w:val="20"/>
              </w:rPr>
              <w:t>applicable organic regulations</w:t>
            </w:r>
            <w:r w:rsidR="00C70CBB">
              <w:rPr>
                <w:sz w:val="20"/>
                <w:szCs w:val="20"/>
              </w:rPr>
              <w:t xml:space="preserve">. </w:t>
            </w:r>
            <w:r w:rsidRPr="008B73A2">
              <w:rPr>
                <w:sz w:val="20"/>
                <w:szCs w:val="20"/>
              </w:rPr>
              <w:t>Certification through QCS does not warrant compliance with any other federal, state, local, or international law relating to the production, handling, processing, or marketing of agricultural products or the safety of Client’s practices and products</w:t>
            </w:r>
            <w:r w:rsidR="00C70CBB">
              <w:rPr>
                <w:sz w:val="20"/>
                <w:szCs w:val="20"/>
              </w:rPr>
              <w:t xml:space="preserve">. </w:t>
            </w:r>
            <w:r w:rsidRPr="008B73A2">
              <w:rPr>
                <w:sz w:val="20"/>
                <w:szCs w:val="20"/>
              </w:rPr>
              <w:t>It is Client’s responsibility to identify and comply with all federal, state, and local laws, and obtain all required permits, applicable to Client’s operation</w:t>
            </w:r>
            <w:r w:rsidR="00C70CBB">
              <w:rPr>
                <w:sz w:val="20"/>
                <w:szCs w:val="20"/>
              </w:rPr>
              <w:t xml:space="preserve">. </w:t>
            </w:r>
          </w:p>
        </w:tc>
      </w:tr>
      <w:tr w:rsidR="001B46CC" w:rsidRPr="00410E70" w14:paraId="1F41F431" w14:textId="77777777" w:rsidTr="0004391E">
        <w:trPr>
          <w:jc w:val="center"/>
        </w:trPr>
        <w:tc>
          <w:tcPr>
            <w:tcW w:w="10597" w:type="dxa"/>
            <w:gridSpan w:val="4"/>
          </w:tcPr>
          <w:p w14:paraId="16F0643B" w14:textId="33E97AF5" w:rsidR="001B46CC" w:rsidRPr="008B73A2" w:rsidRDefault="001B46CC" w:rsidP="001B46CC">
            <w:pPr>
              <w:jc w:val="both"/>
              <w:rPr>
                <w:b/>
                <w:sz w:val="20"/>
                <w:szCs w:val="20"/>
                <w:u w:val="single"/>
              </w:rPr>
            </w:pPr>
            <w:r w:rsidRPr="008B73A2">
              <w:rPr>
                <w:b/>
                <w:sz w:val="20"/>
                <w:szCs w:val="20"/>
                <w:u w:val="single"/>
              </w:rPr>
              <w:t>4. Ownership of the QCS Mark and Variants:</w:t>
            </w:r>
            <w:r w:rsidRPr="008B73A2">
              <w:rPr>
                <w:sz w:val="20"/>
                <w:szCs w:val="20"/>
              </w:rPr>
              <w:t xml:space="preserve">  QCS has sole ownership of the QCS logo displayed in the letterhead of this </w:t>
            </w:r>
            <w:r w:rsidR="00A867D1">
              <w:rPr>
                <w:sz w:val="20"/>
                <w:szCs w:val="20"/>
              </w:rPr>
              <w:t>contract</w:t>
            </w:r>
            <w:r w:rsidR="0032231D" w:rsidRPr="008B73A2">
              <w:rPr>
                <w:sz w:val="20"/>
                <w:szCs w:val="20"/>
              </w:rPr>
              <w:t xml:space="preserve"> </w:t>
            </w:r>
            <w:r w:rsidRPr="008B73A2">
              <w:rPr>
                <w:sz w:val="20"/>
                <w:szCs w:val="20"/>
              </w:rPr>
              <w:t>and all variants of that logo (Marks)</w:t>
            </w:r>
            <w:r w:rsidR="00C70CBB">
              <w:rPr>
                <w:sz w:val="20"/>
                <w:szCs w:val="20"/>
              </w:rPr>
              <w:t xml:space="preserve">. </w:t>
            </w:r>
            <w:r w:rsidRPr="008B73A2">
              <w:rPr>
                <w:sz w:val="20"/>
                <w:szCs w:val="20"/>
              </w:rPr>
              <w:t>QCS also has sole ownership of the name Quality Certification Services, the abbreviation QCS, and the phrases “Certified Organic by Quality Certification Services,” “Certified Organic by QCS,” “Certified by Quality Certification Services,” and “Certified by QCS,” (Mark Phrases) as these phrases relate to organic certification</w:t>
            </w:r>
            <w:r w:rsidR="00C70CBB">
              <w:rPr>
                <w:sz w:val="20"/>
                <w:szCs w:val="20"/>
              </w:rPr>
              <w:t xml:space="preserve">. </w:t>
            </w:r>
            <w:r w:rsidR="003837A3">
              <w:rPr>
                <w:sz w:val="20"/>
                <w:szCs w:val="20"/>
              </w:rPr>
              <w:t xml:space="preserve">Client understands and recognizes that </w:t>
            </w:r>
            <w:r w:rsidRPr="008B73A2">
              <w:rPr>
                <w:sz w:val="20"/>
                <w:szCs w:val="20"/>
              </w:rPr>
              <w:t>QCS has the exclusive right to license the use of QCS Marks and Mark Phrases to entities who have received certification by QCS and for the purpose of marketing and labeling organic products</w:t>
            </w:r>
            <w:r w:rsidR="00C70CBB">
              <w:rPr>
                <w:sz w:val="20"/>
                <w:szCs w:val="20"/>
              </w:rPr>
              <w:t xml:space="preserve">. </w:t>
            </w:r>
            <w:r w:rsidRPr="008B73A2">
              <w:rPr>
                <w:sz w:val="20"/>
                <w:szCs w:val="20"/>
              </w:rPr>
              <w:t xml:space="preserve">Client does not have the right to use any of the QCS Marks or Mark Phrases except as described in section 5 of this </w:t>
            </w:r>
            <w:r w:rsidR="00A867D1">
              <w:rPr>
                <w:sz w:val="20"/>
                <w:szCs w:val="20"/>
              </w:rPr>
              <w:t>contract</w:t>
            </w:r>
            <w:r w:rsidR="00C70CBB">
              <w:rPr>
                <w:sz w:val="20"/>
                <w:szCs w:val="20"/>
              </w:rPr>
              <w:t xml:space="preserve">. </w:t>
            </w:r>
            <w:r w:rsidRPr="008B73A2">
              <w:rPr>
                <w:sz w:val="20"/>
                <w:szCs w:val="20"/>
              </w:rPr>
              <w:t>Client understands that QCS Marks and Mark Phrases are distinctive in the organic market and may not be altered or challenged in any way.</w:t>
            </w:r>
          </w:p>
        </w:tc>
      </w:tr>
      <w:tr w:rsidR="001B46CC" w:rsidRPr="00410E70" w14:paraId="35130FC4" w14:textId="77777777" w:rsidTr="0004391E">
        <w:trPr>
          <w:jc w:val="center"/>
        </w:trPr>
        <w:tc>
          <w:tcPr>
            <w:tcW w:w="10597" w:type="dxa"/>
            <w:gridSpan w:val="4"/>
          </w:tcPr>
          <w:p w14:paraId="4041BD97" w14:textId="7DD796D0" w:rsidR="001B46CC" w:rsidRPr="008B73A2" w:rsidRDefault="001B46CC" w:rsidP="001B46CC">
            <w:pPr>
              <w:jc w:val="both"/>
              <w:rPr>
                <w:b/>
                <w:sz w:val="20"/>
                <w:szCs w:val="20"/>
                <w:u w:val="single"/>
              </w:rPr>
            </w:pPr>
            <w:r w:rsidRPr="008B73A2">
              <w:rPr>
                <w:b/>
                <w:sz w:val="20"/>
                <w:szCs w:val="20"/>
                <w:u w:val="single"/>
              </w:rPr>
              <w:t>5. Use of QCS Marks and Mark Phrases:</w:t>
            </w:r>
            <w:r w:rsidRPr="008B73A2">
              <w:rPr>
                <w:sz w:val="20"/>
                <w:szCs w:val="20"/>
              </w:rPr>
              <w:t xml:space="preserve">  Client may</w:t>
            </w:r>
            <w:r w:rsidR="0032231D">
              <w:rPr>
                <w:sz w:val="20"/>
                <w:szCs w:val="20"/>
              </w:rPr>
              <w:t xml:space="preserve"> only</w:t>
            </w:r>
            <w:r w:rsidRPr="008B73A2">
              <w:rPr>
                <w:sz w:val="20"/>
                <w:szCs w:val="20"/>
              </w:rPr>
              <w:t xml:space="preserve"> use QCS Marks and Mark Phrases in the promotion, labeling, and marketing of products listed on Client’s Product Verification Form (Verification) issued by QCS in conjunction with a</w:t>
            </w:r>
            <w:r w:rsidR="008E15B1">
              <w:rPr>
                <w:sz w:val="20"/>
                <w:szCs w:val="20"/>
              </w:rPr>
              <w:t xml:space="preserve"> valid</w:t>
            </w:r>
            <w:r w:rsidR="00824594">
              <w:rPr>
                <w:sz w:val="20"/>
                <w:szCs w:val="20"/>
              </w:rPr>
              <w:t xml:space="preserve"> organic</w:t>
            </w:r>
            <w:r w:rsidR="00BF3B06">
              <w:rPr>
                <w:sz w:val="20"/>
                <w:szCs w:val="20"/>
              </w:rPr>
              <w:t xml:space="preserve"> </w:t>
            </w:r>
            <w:r w:rsidRPr="008B73A2">
              <w:rPr>
                <w:sz w:val="20"/>
                <w:szCs w:val="20"/>
              </w:rPr>
              <w:t>certificate</w:t>
            </w:r>
            <w:r w:rsidR="00C70CBB">
              <w:rPr>
                <w:sz w:val="20"/>
                <w:szCs w:val="20"/>
              </w:rPr>
              <w:t xml:space="preserve">. </w:t>
            </w:r>
            <w:r w:rsidRPr="008B73A2">
              <w:rPr>
                <w:sz w:val="20"/>
                <w:szCs w:val="20"/>
              </w:rPr>
              <w:t>Client will not use QCS Marks or Mark Phrases in a confusing or misleading manner, or to market, label, or promote products that are not listed on Client’s current Verification</w:t>
            </w:r>
            <w:r w:rsidR="00C70CBB">
              <w:rPr>
                <w:sz w:val="20"/>
                <w:szCs w:val="20"/>
              </w:rPr>
              <w:t xml:space="preserve">. </w:t>
            </w:r>
            <w:r w:rsidRPr="008B73A2">
              <w:rPr>
                <w:sz w:val="20"/>
                <w:szCs w:val="20"/>
              </w:rPr>
              <w:t xml:space="preserve">Client will not use QCS Marks or Mark Phrases to mislead or confuse consumers about Client’s </w:t>
            </w:r>
            <w:r w:rsidR="00A24340" w:rsidRPr="008B73A2">
              <w:rPr>
                <w:sz w:val="20"/>
                <w:szCs w:val="20"/>
              </w:rPr>
              <w:t>identity</w:t>
            </w:r>
            <w:r w:rsidRPr="008B73A2">
              <w:rPr>
                <w:sz w:val="20"/>
                <w:szCs w:val="20"/>
              </w:rPr>
              <w:t>, the relationship between Client and QCS, or in any manner that brings QCS into disrepute</w:t>
            </w:r>
            <w:r w:rsidR="00C70CBB">
              <w:rPr>
                <w:sz w:val="20"/>
                <w:szCs w:val="20"/>
              </w:rPr>
              <w:t xml:space="preserve">. </w:t>
            </w:r>
            <w:r w:rsidRPr="008B73A2">
              <w:rPr>
                <w:sz w:val="20"/>
                <w:szCs w:val="20"/>
              </w:rPr>
              <w:t>Client will submit copies or illustrations of all labels, signs, advertisements, and other promotional materials bearing QCS Marks or Mark Phrases to QCS for approval prior to use</w:t>
            </w:r>
            <w:r w:rsidR="00C70CBB">
              <w:rPr>
                <w:sz w:val="20"/>
                <w:szCs w:val="20"/>
              </w:rPr>
              <w:t xml:space="preserve">. </w:t>
            </w:r>
            <w:r w:rsidRPr="008B73A2">
              <w:rPr>
                <w:sz w:val="20"/>
                <w:szCs w:val="20"/>
              </w:rPr>
              <w:t xml:space="preserve">QCS will respond in a timely manner and will not unreasonably withhold approval if the use of the QCS Marks and Mark Phrases is consistent with the </w:t>
            </w:r>
            <w:r w:rsidR="00824594">
              <w:rPr>
                <w:rFonts w:cs="Arial"/>
                <w:bCs/>
                <w:iCs/>
                <w:sz w:val="20"/>
                <w:szCs w:val="20"/>
              </w:rPr>
              <w:t>applicable organic schemes</w:t>
            </w:r>
            <w:r w:rsidRPr="008B73A2">
              <w:rPr>
                <w:sz w:val="20"/>
                <w:szCs w:val="20"/>
              </w:rPr>
              <w:t xml:space="preserve"> and this </w:t>
            </w:r>
            <w:r w:rsidR="00A867D1">
              <w:rPr>
                <w:sz w:val="20"/>
                <w:szCs w:val="20"/>
              </w:rPr>
              <w:t>contract</w:t>
            </w:r>
            <w:r w:rsidRPr="008B73A2">
              <w:rPr>
                <w:sz w:val="20"/>
                <w:szCs w:val="20"/>
              </w:rPr>
              <w:t>.</w:t>
            </w:r>
          </w:p>
        </w:tc>
      </w:tr>
      <w:tr w:rsidR="001B46CC" w:rsidRPr="00410E70" w14:paraId="29DAA824" w14:textId="77777777" w:rsidTr="0004391E">
        <w:trPr>
          <w:jc w:val="center"/>
        </w:trPr>
        <w:tc>
          <w:tcPr>
            <w:tcW w:w="10597" w:type="dxa"/>
            <w:gridSpan w:val="4"/>
          </w:tcPr>
          <w:p w14:paraId="29D9F6B8" w14:textId="197B6409" w:rsidR="001B46CC" w:rsidRPr="008B73A2" w:rsidRDefault="001B46CC" w:rsidP="004D0EBB">
            <w:pPr>
              <w:jc w:val="both"/>
              <w:rPr>
                <w:sz w:val="20"/>
                <w:szCs w:val="20"/>
              </w:rPr>
            </w:pPr>
            <w:r w:rsidRPr="008B73A2">
              <w:rPr>
                <w:b/>
                <w:sz w:val="20"/>
                <w:szCs w:val="20"/>
                <w:u w:val="single"/>
              </w:rPr>
              <w:t>6. Compliance with Organic System Plan and Manuals:</w:t>
            </w:r>
            <w:r w:rsidRPr="008B73A2">
              <w:rPr>
                <w:sz w:val="20"/>
                <w:szCs w:val="20"/>
              </w:rPr>
              <w:t xml:space="preserve">  Client warrants that the information submitted in the </w:t>
            </w:r>
            <w:r w:rsidR="00390D00">
              <w:rPr>
                <w:sz w:val="20"/>
                <w:szCs w:val="20"/>
              </w:rPr>
              <w:t>Organic System Plan (</w:t>
            </w:r>
            <w:r w:rsidRPr="008B73A2">
              <w:rPr>
                <w:sz w:val="20"/>
                <w:szCs w:val="20"/>
              </w:rPr>
              <w:t>OSP</w:t>
            </w:r>
            <w:r w:rsidR="00390D00">
              <w:rPr>
                <w:sz w:val="20"/>
                <w:szCs w:val="20"/>
              </w:rPr>
              <w:t>)</w:t>
            </w:r>
            <w:r w:rsidRPr="008B73A2">
              <w:rPr>
                <w:sz w:val="20"/>
                <w:szCs w:val="20"/>
              </w:rPr>
              <w:t xml:space="preserve"> is complete and accurate</w:t>
            </w:r>
            <w:r w:rsidR="00C70CBB">
              <w:rPr>
                <w:sz w:val="20"/>
                <w:szCs w:val="20"/>
              </w:rPr>
              <w:t xml:space="preserve">. </w:t>
            </w:r>
            <w:r w:rsidRPr="008B73A2">
              <w:rPr>
                <w:sz w:val="20"/>
                <w:szCs w:val="20"/>
              </w:rPr>
              <w:t xml:space="preserve">Upon issuance of a Certificate, QCS has determined that Client complies with the </w:t>
            </w:r>
            <w:r w:rsidR="0032231D">
              <w:rPr>
                <w:rFonts w:cs="Arial"/>
                <w:bCs/>
                <w:iCs/>
                <w:sz w:val="20"/>
                <w:szCs w:val="20"/>
              </w:rPr>
              <w:t>applicable organic regulations</w:t>
            </w:r>
            <w:r w:rsidRPr="008B73A2">
              <w:rPr>
                <w:sz w:val="20"/>
                <w:szCs w:val="20"/>
              </w:rPr>
              <w:t xml:space="preserve"> or will be compliant after </w:t>
            </w:r>
            <w:r w:rsidR="008A2C0F">
              <w:rPr>
                <w:sz w:val="20"/>
                <w:szCs w:val="20"/>
              </w:rPr>
              <w:t>correcting</w:t>
            </w:r>
            <w:r w:rsidR="008A2C0F" w:rsidRPr="008B73A2">
              <w:rPr>
                <w:sz w:val="20"/>
                <w:szCs w:val="20"/>
              </w:rPr>
              <w:t xml:space="preserve"> </w:t>
            </w:r>
            <w:r w:rsidRPr="008B73A2">
              <w:rPr>
                <w:sz w:val="20"/>
                <w:szCs w:val="20"/>
              </w:rPr>
              <w:t>all minor noncompliances</w:t>
            </w:r>
            <w:r w:rsidR="008A2C0F">
              <w:rPr>
                <w:sz w:val="20"/>
                <w:szCs w:val="20"/>
              </w:rPr>
              <w:t xml:space="preserve"> and provisions</w:t>
            </w:r>
            <w:r w:rsidRPr="008B73A2">
              <w:rPr>
                <w:sz w:val="20"/>
                <w:szCs w:val="20"/>
              </w:rPr>
              <w:t xml:space="preserve"> issued in conjunction with the Certificate</w:t>
            </w:r>
            <w:r w:rsidR="00C70CBB">
              <w:rPr>
                <w:sz w:val="20"/>
                <w:szCs w:val="20"/>
              </w:rPr>
              <w:t xml:space="preserve">. </w:t>
            </w:r>
            <w:r w:rsidRPr="008B73A2">
              <w:rPr>
                <w:sz w:val="20"/>
                <w:szCs w:val="20"/>
              </w:rPr>
              <w:t>Client will address all minor noncompliances within the timeline provided by QCS and to QCS’s reasonable satisfaction</w:t>
            </w:r>
            <w:r w:rsidR="00C70CBB">
              <w:rPr>
                <w:sz w:val="20"/>
                <w:szCs w:val="20"/>
              </w:rPr>
              <w:t xml:space="preserve">. </w:t>
            </w:r>
            <w:r w:rsidRPr="008B73A2">
              <w:rPr>
                <w:sz w:val="20"/>
                <w:szCs w:val="20"/>
              </w:rPr>
              <w:t xml:space="preserve">Client’s operations </w:t>
            </w:r>
            <w:proofErr w:type="gramStart"/>
            <w:r w:rsidRPr="008B73A2">
              <w:rPr>
                <w:sz w:val="20"/>
                <w:szCs w:val="20"/>
              </w:rPr>
              <w:t>will at all times</w:t>
            </w:r>
            <w:proofErr w:type="gramEnd"/>
            <w:r w:rsidRPr="008B73A2">
              <w:rPr>
                <w:sz w:val="20"/>
                <w:szCs w:val="20"/>
              </w:rPr>
              <w:t xml:space="preserve"> be compliant with the OSP approved by QCS and any noncompliance resolutions approved by QCS</w:t>
            </w:r>
            <w:r w:rsidR="00C70CBB">
              <w:rPr>
                <w:sz w:val="20"/>
                <w:szCs w:val="20"/>
              </w:rPr>
              <w:t xml:space="preserve">. </w:t>
            </w:r>
            <w:r w:rsidRPr="008B73A2">
              <w:rPr>
                <w:sz w:val="20"/>
                <w:szCs w:val="20"/>
              </w:rPr>
              <w:t>Client will inform QCS of any proposed changes to the OSP and will not implement those changes until approved by QCS</w:t>
            </w:r>
            <w:r w:rsidR="00C70CBB">
              <w:rPr>
                <w:sz w:val="20"/>
                <w:szCs w:val="20"/>
              </w:rPr>
              <w:t xml:space="preserve">. </w:t>
            </w:r>
            <w:r w:rsidRPr="008B73A2">
              <w:rPr>
                <w:sz w:val="20"/>
                <w:szCs w:val="20"/>
              </w:rPr>
              <w:t xml:space="preserve">If Client believes that immediate changes to the OSP are necessary for safety, health, or compelling financial reasons, reasonably believes that such changes are compliant with </w:t>
            </w:r>
            <w:r w:rsidR="00EB2C1B">
              <w:rPr>
                <w:sz w:val="20"/>
                <w:szCs w:val="20"/>
              </w:rPr>
              <w:t>the applicable</w:t>
            </w:r>
            <w:r w:rsidRPr="008B73A2">
              <w:rPr>
                <w:sz w:val="20"/>
                <w:szCs w:val="20"/>
              </w:rPr>
              <w:t xml:space="preserve"> organic regulations, and assumes all risk that such changes may not be found compliant with the </w:t>
            </w:r>
            <w:r w:rsidR="00EB2C1B">
              <w:rPr>
                <w:rFonts w:cs="Arial"/>
                <w:bCs/>
                <w:iCs/>
                <w:sz w:val="20"/>
                <w:szCs w:val="20"/>
              </w:rPr>
              <w:t>applicable organic regulations</w:t>
            </w:r>
            <w:r w:rsidRPr="008B73A2">
              <w:rPr>
                <w:sz w:val="20"/>
                <w:szCs w:val="20"/>
              </w:rPr>
              <w:t xml:space="preserve">, Client may </w:t>
            </w:r>
            <w:r w:rsidR="00C07E2E" w:rsidRPr="008B73A2">
              <w:rPr>
                <w:sz w:val="20"/>
                <w:szCs w:val="20"/>
              </w:rPr>
              <w:t>affect</w:t>
            </w:r>
            <w:r w:rsidRPr="008B73A2">
              <w:rPr>
                <w:sz w:val="20"/>
                <w:szCs w:val="20"/>
              </w:rPr>
              <w:t xml:space="preserve"> the necessary changes in the OSP and inform QCS of the changes </w:t>
            </w:r>
            <w:r w:rsidR="004D0EBB">
              <w:rPr>
                <w:sz w:val="20"/>
                <w:szCs w:val="20"/>
              </w:rPr>
              <w:t xml:space="preserve">not more than </w:t>
            </w:r>
            <w:r w:rsidRPr="008B73A2">
              <w:rPr>
                <w:sz w:val="20"/>
                <w:szCs w:val="20"/>
              </w:rPr>
              <w:t>30 days</w:t>
            </w:r>
            <w:r w:rsidR="004D0EBB">
              <w:rPr>
                <w:sz w:val="20"/>
                <w:szCs w:val="20"/>
              </w:rPr>
              <w:t xml:space="preserve"> after their implementation</w:t>
            </w:r>
            <w:r w:rsidR="00C70CBB">
              <w:rPr>
                <w:sz w:val="20"/>
                <w:szCs w:val="20"/>
              </w:rPr>
              <w:t xml:space="preserve">. </w:t>
            </w:r>
            <w:r w:rsidRPr="008B73A2">
              <w:rPr>
                <w:sz w:val="20"/>
                <w:szCs w:val="20"/>
              </w:rPr>
              <w:t>QCS will review the changes for complianc</w:t>
            </w:r>
            <w:r w:rsidR="00EB2C1B">
              <w:rPr>
                <w:sz w:val="20"/>
                <w:szCs w:val="20"/>
              </w:rPr>
              <w:t xml:space="preserve">e with the applicable organic regulations to which Client is certified. </w:t>
            </w:r>
            <w:r w:rsidRPr="008B73A2">
              <w:rPr>
                <w:sz w:val="20"/>
                <w:szCs w:val="20"/>
              </w:rPr>
              <w:t xml:space="preserve">Client understands that, if said modifications to the OSP appear to violate the </w:t>
            </w:r>
            <w:r w:rsidR="00EB2C1B">
              <w:rPr>
                <w:sz w:val="20"/>
                <w:szCs w:val="20"/>
              </w:rPr>
              <w:t xml:space="preserve">applicable </w:t>
            </w:r>
            <w:r w:rsidRPr="008B73A2">
              <w:rPr>
                <w:sz w:val="20"/>
                <w:szCs w:val="20"/>
              </w:rPr>
              <w:t xml:space="preserve">organic regulations, they will be handled in accordance with the noncompliance procedures </w:t>
            </w:r>
            <w:r w:rsidR="00EB2C1B">
              <w:rPr>
                <w:sz w:val="20"/>
                <w:szCs w:val="20"/>
              </w:rPr>
              <w:t xml:space="preserve">specific to the regulations of that organic scheme, </w:t>
            </w:r>
            <w:r w:rsidRPr="008B73A2">
              <w:rPr>
                <w:sz w:val="20"/>
                <w:szCs w:val="20"/>
              </w:rPr>
              <w:t xml:space="preserve">including possible suspension, revocation and/or cancellation of Client’s Certificate and this </w:t>
            </w:r>
            <w:r w:rsidR="00A867D1">
              <w:rPr>
                <w:sz w:val="20"/>
                <w:szCs w:val="20"/>
              </w:rPr>
              <w:t>contract</w:t>
            </w:r>
            <w:r w:rsidR="00C70CBB">
              <w:rPr>
                <w:sz w:val="20"/>
                <w:szCs w:val="20"/>
              </w:rPr>
              <w:t xml:space="preserve">. </w:t>
            </w:r>
            <w:r w:rsidRPr="008B73A2">
              <w:rPr>
                <w:sz w:val="20"/>
                <w:szCs w:val="20"/>
              </w:rPr>
              <w:t>Client has an affirmative and ongoing duty to ensure that QCS has accurate, timely, and complete information about the OSP as well as any complaints or investigations which relate to the organic integrity of its operations</w:t>
            </w:r>
            <w:r w:rsidR="00C70CBB">
              <w:rPr>
                <w:sz w:val="20"/>
                <w:szCs w:val="20"/>
              </w:rPr>
              <w:t xml:space="preserve">. </w:t>
            </w:r>
            <w:r w:rsidRPr="008B73A2">
              <w:rPr>
                <w:sz w:val="20"/>
                <w:szCs w:val="20"/>
              </w:rPr>
              <w:t xml:space="preserve">Providing false, misleading, or inaccurate information to QCS is a violation of this </w:t>
            </w:r>
            <w:r w:rsidR="00A867D1">
              <w:rPr>
                <w:sz w:val="20"/>
                <w:szCs w:val="20"/>
              </w:rPr>
              <w:t>contract</w:t>
            </w:r>
            <w:r w:rsidRPr="008B73A2">
              <w:rPr>
                <w:sz w:val="20"/>
                <w:szCs w:val="20"/>
              </w:rPr>
              <w:t xml:space="preserve"> and the </w:t>
            </w:r>
            <w:r w:rsidR="00EB2C1B">
              <w:rPr>
                <w:sz w:val="20"/>
                <w:szCs w:val="20"/>
              </w:rPr>
              <w:t xml:space="preserve">applicable organic </w:t>
            </w:r>
            <w:r w:rsidR="00015ABA">
              <w:rPr>
                <w:sz w:val="20"/>
                <w:szCs w:val="20"/>
              </w:rPr>
              <w:t>regulations</w:t>
            </w:r>
            <w:r w:rsidR="00015ABA" w:rsidRPr="008B73A2">
              <w:rPr>
                <w:sz w:val="20"/>
                <w:szCs w:val="20"/>
              </w:rPr>
              <w:t xml:space="preserve"> and</w:t>
            </w:r>
            <w:r w:rsidRPr="008B73A2">
              <w:rPr>
                <w:sz w:val="20"/>
                <w:szCs w:val="20"/>
              </w:rPr>
              <w:t xml:space="preserve"> may lead to the imposition of civil fines</w:t>
            </w:r>
            <w:r w:rsidR="00EB2C1B">
              <w:rPr>
                <w:sz w:val="20"/>
                <w:szCs w:val="20"/>
              </w:rPr>
              <w:t>.</w:t>
            </w:r>
            <w:r w:rsidRPr="008B73A2">
              <w:rPr>
                <w:sz w:val="20"/>
                <w:szCs w:val="20"/>
              </w:rPr>
              <w:t xml:space="preserve"> Client will review all Manuals and information available at </w:t>
            </w:r>
            <w:hyperlink r:id="rId11" w:history="1">
              <w:r w:rsidRPr="008B73A2">
                <w:rPr>
                  <w:rStyle w:val="Hyperlink"/>
                  <w:sz w:val="20"/>
                  <w:szCs w:val="20"/>
                </w:rPr>
                <w:t>www.qcsinfo.org</w:t>
              </w:r>
            </w:hyperlink>
            <w:r w:rsidRPr="008B73A2">
              <w:rPr>
                <w:sz w:val="20"/>
                <w:szCs w:val="20"/>
              </w:rPr>
              <w:t xml:space="preserve"> and agree to comply with all requirements.</w:t>
            </w:r>
          </w:p>
        </w:tc>
      </w:tr>
      <w:tr w:rsidR="001B46CC" w:rsidRPr="00410E70" w14:paraId="490533AE" w14:textId="77777777" w:rsidTr="0004391E">
        <w:trPr>
          <w:jc w:val="center"/>
        </w:trPr>
        <w:tc>
          <w:tcPr>
            <w:tcW w:w="10597" w:type="dxa"/>
            <w:gridSpan w:val="4"/>
          </w:tcPr>
          <w:p w14:paraId="447148DE" w14:textId="79C16BFF" w:rsidR="001B46CC" w:rsidRPr="008B73A2" w:rsidRDefault="001B46CC" w:rsidP="001B46CC">
            <w:pPr>
              <w:jc w:val="both"/>
              <w:rPr>
                <w:rStyle w:val="OPModuleTitleChar"/>
                <w:sz w:val="20"/>
                <w:szCs w:val="20"/>
              </w:rPr>
            </w:pPr>
            <w:r w:rsidRPr="008B73A2">
              <w:rPr>
                <w:b/>
                <w:sz w:val="20"/>
                <w:szCs w:val="20"/>
                <w:u w:val="single"/>
              </w:rPr>
              <w:t>7</w:t>
            </w:r>
            <w:r w:rsidR="00C70CBB">
              <w:rPr>
                <w:b/>
                <w:sz w:val="20"/>
                <w:szCs w:val="20"/>
                <w:u w:val="single"/>
              </w:rPr>
              <w:t xml:space="preserve">. </w:t>
            </w:r>
            <w:r w:rsidRPr="008B73A2">
              <w:rPr>
                <w:b/>
                <w:sz w:val="20"/>
                <w:szCs w:val="20"/>
                <w:u w:val="single"/>
              </w:rPr>
              <w:t>Fees:</w:t>
            </w:r>
            <w:r w:rsidRPr="008B73A2">
              <w:rPr>
                <w:sz w:val="20"/>
                <w:szCs w:val="20"/>
              </w:rPr>
              <w:t xml:space="preserve">  Client has a duty to pay all applicable certification fees in a timely fashion and in accordance with QCS written policies and procedures and the applicable provisions of the </w:t>
            </w:r>
            <w:r w:rsidR="00EB2C1B">
              <w:rPr>
                <w:rFonts w:cs="Arial"/>
                <w:bCs/>
                <w:iCs/>
                <w:sz w:val="20"/>
                <w:szCs w:val="20"/>
              </w:rPr>
              <w:t>applicable</w:t>
            </w:r>
            <w:r w:rsidRPr="008B73A2">
              <w:rPr>
                <w:sz w:val="20"/>
                <w:szCs w:val="20"/>
              </w:rPr>
              <w:t xml:space="preserve"> organic regulations</w:t>
            </w:r>
            <w:r w:rsidR="00C70CBB">
              <w:rPr>
                <w:sz w:val="20"/>
                <w:szCs w:val="20"/>
              </w:rPr>
              <w:t xml:space="preserve">. </w:t>
            </w:r>
            <w:r w:rsidRPr="008B73A2">
              <w:rPr>
                <w:sz w:val="20"/>
                <w:szCs w:val="20"/>
              </w:rPr>
              <w:t xml:space="preserve">The QCS fee structure in effect on the effective date of this </w:t>
            </w:r>
            <w:r w:rsidR="00A867D1">
              <w:rPr>
                <w:sz w:val="20"/>
                <w:szCs w:val="20"/>
              </w:rPr>
              <w:t>contract</w:t>
            </w:r>
            <w:r w:rsidRPr="008B73A2">
              <w:rPr>
                <w:sz w:val="20"/>
                <w:szCs w:val="20"/>
              </w:rPr>
              <w:t xml:space="preserve"> governs the </w:t>
            </w:r>
            <w:r w:rsidRPr="008B73A2">
              <w:rPr>
                <w:sz w:val="20"/>
                <w:szCs w:val="20"/>
              </w:rPr>
              <w:lastRenderedPageBreak/>
              <w:t xml:space="preserve">fees and deposits that must be paid to QCS for the services provided in this </w:t>
            </w:r>
            <w:r w:rsidR="00A867D1">
              <w:rPr>
                <w:sz w:val="20"/>
                <w:szCs w:val="20"/>
              </w:rPr>
              <w:t>contract</w:t>
            </w:r>
            <w:r w:rsidR="00C70CBB">
              <w:rPr>
                <w:sz w:val="20"/>
                <w:szCs w:val="20"/>
              </w:rPr>
              <w:t xml:space="preserve">. </w:t>
            </w:r>
            <w:r w:rsidRPr="008B73A2">
              <w:rPr>
                <w:sz w:val="20"/>
                <w:szCs w:val="20"/>
              </w:rPr>
              <w:t xml:space="preserve">The fee schedule may change </w:t>
            </w:r>
            <w:proofErr w:type="gramStart"/>
            <w:r w:rsidRPr="008B73A2">
              <w:rPr>
                <w:sz w:val="20"/>
                <w:szCs w:val="20"/>
              </w:rPr>
              <w:t>during the course of</w:t>
            </w:r>
            <w:proofErr w:type="gramEnd"/>
            <w:r w:rsidRPr="008B73A2">
              <w:rPr>
                <w:sz w:val="20"/>
                <w:szCs w:val="20"/>
              </w:rPr>
              <w:t xml:space="preserve"> this </w:t>
            </w:r>
            <w:r w:rsidR="00A867D1">
              <w:rPr>
                <w:sz w:val="20"/>
                <w:szCs w:val="20"/>
              </w:rPr>
              <w:t>contract</w:t>
            </w:r>
            <w:r w:rsidRPr="008B73A2">
              <w:rPr>
                <w:sz w:val="20"/>
                <w:szCs w:val="20"/>
              </w:rPr>
              <w:t xml:space="preserve"> and any changes will be communicated on the </w:t>
            </w:r>
            <w:r w:rsidR="00FA3287">
              <w:rPr>
                <w:sz w:val="20"/>
                <w:szCs w:val="20"/>
              </w:rPr>
              <w:t xml:space="preserve">QCS </w:t>
            </w:r>
            <w:r w:rsidRPr="008B73A2">
              <w:rPr>
                <w:sz w:val="20"/>
                <w:szCs w:val="20"/>
              </w:rPr>
              <w:t>website.</w:t>
            </w:r>
          </w:p>
        </w:tc>
      </w:tr>
      <w:tr w:rsidR="001B46CC" w:rsidRPr="00410E70" w14:paraId="793C5B75" w14:textId="77777777" w:rsidTr="0004391E">
        <w:trPr>
          <w:jc w:val="center"/>
        </w:trPr>
        <w:tc>
          <w:tcPr>
            <w:tcW w:w="10597" w:type="dxa"/>
            <w:gridSpan w:val="4"/>
          </w:tcPr>
          <w:p w14:paraId="679C7B8A" w14:textId="708FC86A" w:rsidR="001B46CC" w:rsidRPr="003D1897" w:rsidRDefault="001B46CC" w:rsidP="001B46CC">
            <w:pPr>
              <w:jc w:val="both"/>
              <w:rPr>
                <w:sz w:val="20"/>
                <w:szCs w:val="20"/>
              </w:rPr>
            </w:pPr>
            <w:r w:rsidRPr="008B73A2">
              <w:rPr>
                <w:b/>
                <w:sz w:val="20"/>
                <w:szCs w:val="20"/>
                <w:u w:val="single"/>
              </w:rPr>
              <w:lastRenderedPageBreak/>
              <w:t>8</w:t>
            </w:r>
            <w:r w:rsidR="00C70CBB">
              <w:rPr>
                <w:b/>
                <w:sz w:val="20"/>
                <w:szCs w:val="20"/>
                <w:u w:val="single"/>
              </w:rPr>
              <w:t xml:space="preserve">. </w:t>
            </w:r>
            <w:r w:rsidRPr="008B73A2">
              <w:rPr>
                <w:b/>
                <w:sz w:val="20"/>
                <w:szCs w:val="20"/>
                <w:u w:val="single"/>
              </w:rPr>
              <w:t>Client’s Warranties and Indemnification:</w:t>
            </w:r>
            <w:r w:rsidRPr="008B73A2">
              <w:rPr>
                <w:sz w:val="20"/>
                <w:szCs w:val="20"/>
              </w:rPr>
              <w:t xml:space="preserve">  Client warrants that, to the best of Client’s knowledge, the operations and products described in the OSP submitted and approved by QCS are compliant with all federal, state, and local regulations, laws, codes, and ordinances in the jurisdiction in which the OSP provides goods or services</w:t>
            </w:r>
            <w:r w:rsidR="00C70CBB">
              <w:rPr>
                <w:sz w:val="20"/>
                <w:szCs w:val="20"/>
              </w:rPr>
              <w:t xml:space="preserve">. </w:t>
            </w:r>
            <w:r w:rsidRPr="008B73A2">
              <w:rPr>
                <w:sz w:val="20"/>
                <w:szCs w:val="20"/>
              </w:rPr>
              <w:t xml:space="preserve">Client acknowledges that QCS’s approval of its OSP is solely a determination of Client’s compliance with </w:t>
            </w:r>
            <w:r w:rsidR="00EB2C1B">
              <w:rPr>
                <w:sz w:val="20"/>
                <w:szCs w:val="20"/>
              </w:rPr>
              <w:t>applicable</w:t>
            </w:r>
            <w:r w:rsidRPr="008B73A2">
              <w:rPr>
                <w:sz w:val="20"/>
                <w:szCs w:val="20"/>
              </w:rPr>
              <w:t xml:space="preserve"> organic regulations and is made solely for the purpose of marketing organic products or services</w:t>
            </w:r>
            <w:r w:rsidR="00C70CBB">
              <w:rPr>
                <w:sz w:val="20"/>
                <w:szCs w:val="20"/>
              </w:rPr>
              <w:t xml:space="preserve">. </w:t>
            </w:r>
            <w:r w:rsidR="000C4242" w:rsidRPr="003D1897">
              <w:rPr>
                <w:rStyle w:val="ui-provider"/>
                <w:sz w:val="20"/>
                <w:szCs w:val="20"/>
              </w:rPr>
              <w:t xml:space="preserve">The Client hereby agrees </w:t>
            </w:r>
            <w:r w:rsidR="000C4242" w:rsidRPr="00266D9B">
              <w:rPr>
                <w:rStyle w:val="ui-provider"/>
                <w:sz w:val="20"/>
                <w:szCs w:val="20"/>
              </w:rPr>
              <w:t>to indemnify</w:t>
            </w:r>
            <w:r w:rsidR="000C4242" w:rsidRPr="003D1897">
              <w:rPr>
                <w:rStyle w:val="ui-provider"/>
                <w:sz w:val="20"/>
                <w:szCs w:val="20"/>
              </w:rPr>
              <w:t xml:space="preserve"> QCS, its staff, directors, officers, and independent contractors in relation to any duties or obligations undertaken by QCS pursuant to this contract</w:t>
            </w:r>
            <w:r w:rsidR="00C70CBB">
              <w:rPr>
                <w:rStyle w:val="ui-provider"/>
                <w:sz w:val="20"/>
                <w:szCs w:val="20"/>
              </w:rPr>
              <w:t xml:space="preserve">. </w:t>
            </w:r>
            <w:r w:rsidR="000C4242" w:rsidRPr="003D1897">
              <w:rPr>
                <w:rStyle w:val="ui-provider"/>
                <w:sz w:val="20"/>
                <w:szCs w:val="20"/>
              </w:rPr>
              <w:t>The Client agrees to hold QCS, its staff, directors, and independent contractors harmless and hereby waives any claims arising from QCS's duties under this contract, including negligence and gross negligence, on the part of QCS</w:t>
            </w:r>
            <w:r w:rsidR="00C70CBB">
              <w:rPr>
                <w:rStyle w:val="ui-provider"/>
                <w:sz w:val="20"/>
                <w:szCs w:val="20"/>
              </w:rPr>
              <w:t xml:space="preserve">. </w:t>
            </w:r>
            <w:r w:rsidR="000C4242" w:rsidRPr="003D1897">
              <w:rPr>
                <w:rStyle w:val="ui-provider"/>
                <w:sz w:val="20"/>
                <w:szCs w:val="20"/>
              </w:rPr>
              <w:t xml:space="preserve">This waiver of QCS liability is intended to be as broad and inclusive as permitted by law, and if any portion thereof is held invalid, the remaining portion shall remain valid and in effect notwithstanding the invalidated portion. Should QCS, notwithstanding this paragraph, be subject to an award of damages under this contract, the Client agrees that such damages shall not exceed the fees paid by the Client to QCS pursuant to this contract for the </w:t>
            </w:r>
            <w:r w:rsidR="000C4242" w:rsidRPr="00266D9B">
              <w:rPr>
                <w:rStyle w:val="ui-provider"/>
                <w:sz w:val="20"/>
                <w:szCs w:val="20"/>
              </w:rPr>
              <w:t>12-month</w:t>
            </w:r>
            <w:r w:rsidR="000C4242" w:rsidRPr="003D1897">
              <w:rPr>
                <w:rStyle w:val="ui-provider"/>
                <w:sz w:val="20"/>
                <w:szCs w:val="20"/>
              </w:rPr>
              <w:t xml:space="preserve"> period encompassing the date of the occurrence from which the claim arose.</w:t>
            </w:r>
            <w:r w:rsidR="000C4242">
              <w:rPr>
                <w:rStyle w:val="ui-provider"/>
                <w:sz w:val="20"/>
                <w:szCs w:val="20"/>
              </w:rPr>
              <w:t xml:space="preserve"> </w:t>
            </w:r>
            <w:r w:rsidRPr="008B73A2">
              <w:rPr>
                <w:sz w:val="20"/>
                <w:szCs w:val="20"/>
              </w:rPr>
              <w:t>If any portion of the Client’s OSP includes areas open to the public in the normal course of business for the sale of produced, manufactured</w:t>
            </w:r>
            <w:r w:rsidRPr="00266D9B">
              <w:rPr>
                <w:sz w:val="20"/>
                <w:szCs w:val="20"/>
              </w:rPr>
              <w:t>, or processed goods or food, and Client maintains a liability insurance policy, Client will name QCS as an additional insured on said policy</w:t>
            </w:r>
            <w:r w:rsidR="00C70CBB">
              <w:rPr>
                <w:sz w:val="20"/>
                <w:szCs w:val="20"/>
              </w:rPr>
              <w:t xml:space="preserve">. </w:t>
            </w:r>
          </w:p>
        </w:tc>
      </w:tr>
      <w:tr w:rsidR="001B46CC" w:rsidRPr="00410E70" w14:paraId="236BFC35" w14:textId="77777777" w:rsidTr="0004391E">
        <w:trPr>
          <w:jc w:val="center"/>
        </w:trPr>
        <w:tc>
          <w:tcPr>
            <w:tcW w:w="10597" w:type="dxa"/>
            <w:gridSpan w:val="4"/>
          </w:tcPr>
          <w:p w14:paraId="1B8DA126" w14:textId="0EA1EE0E" w:rsidR="001B46CC" w:rsidRPr="008B73A2" w:rsidRDefault="001B46CC" w:rsidP="001B46CC">
            <w:pPr>
              <w:jc w:val="both"/>
              <w:rPr>
                <w:b/>
                <w:sz w:val="20"/>
                <w:szCs w:val="20"/>
                <w:u w:val="single"/>
              </w:rPr>
            </w:pPr>
            <w:r w:rsidRPr="008B73A2">
              <w:rPr>
                <w:b/>
                <w:sz w:val="20"/>
                <w:szCs w:val="20"/>
                <w:u w:val="single"/>
              </w:rPr>
              <w:t>9. Confidentiality:</w:t>
            </w:r>
            <w:r w:rsidRPr="008B73A2">
              <w:rPr>
                <w:sz w:val="20"/>
                <w:szCs w:val="20"/>
              </w:rPr>
              <w:t xml:space="preserve">  QCS, its agents, and its </w:t>
            </w:r>
            <w:r w:rsidR="007D6294">
              <w:rPr>
                <w:sz w:val="20"/>
                <w:szCs w:val="20"/>
              </w:rPr>
              <w:t>contractors/</w:t>
            </w:r>
            <w:r w:rsidRPr="008B73A2">
              <w:rPr>
                <w:sz w:val="20"/>
                <w:szCs w:val="20"/>
              </w:rPr>
              <w:t>subcontractors will maintain the confidentiality of Client’s confidential business information and not disclose such information without the approval of Client, except that QCS may disclose information requested pursuant to the apparent authority of their accreditation body(s)or another government agency or subpoena</w:t>
            </w:r>
            <w:r w:rsidR="00C70CBB">
              <w:rPr>
                <w:sz w:val="20"/>
                <w:szCs w:val="20"/>
              </w:rPr>
              <w:t xml:space="preserve">. </w:t>
            </w:r>
            <w:r w:rsidRPr="008B73A2">
              <w:rPr>
                <w:sz w:val="20"/>
                <w:szCs w:val="20"/>
              </w:rPr>
              <w:t>Copies of completed audit reports and certificate(s) issued will always be sent to the accreditation body(s) and certification scheme owner(s). Client will identify with particularity what information is to be considered confidential business information</w:t>
            </w:r>
            <w:r w:rsidR="00C70CBB">
              <w:rPr>
                <w:sz w:val="20"/>
                <w:szCs w:val="20"/>
              </w:rPr>
              <w:t xml:space="preserve">. </w:t>
            </w:r>
            <w:r w:rsidRPr="008B73A2">
              <w:rPr>
                <w:sz w:val="20"/>
                <w:szCs w:val="20"/>
              </w:rPr>
              <w:t>General information which appears on the Certificate and Verification, as well as contact information for Client, is not considered confidential business information</w:t>
            </w:r>
            <w:r w:rsidR="00C70CBB">
              <w:rPr>
                <w:sz w:val="20"/>
                <w:szCs w:val="20"/>
              </w:rPr>
              <w:t xml:space="preserve">. </w:t>
            </w:r>
            <w:r w:rsidRPr="008B73A2">
              <w:rPr>
                <w:sz w:val="20"/>
                <w:szCs w:val="20"/>
              </w:rPr>
              <w:t xml:space="preserve">QCS and Client will maintain the confidentiality of all communications between Client and QCS and the contents of any inspection report written </w:t>
            </w:r>
            <w:proofErr w:type="gramStart"/>
            <w:r w:rsidRPr="008B73A2">
              <w:rPr>
                <w:sz w:val="20"/>
                <w:szCs w:val="20"/>
              </w:rPr>
              <w:t>as a result of</w:t>
            </w:r>
            <w:proofErr w:type="gramEnd"/>
            <w:r w:rsidRPr="008B73A2">
              <w:rPr>
                <w:sz w:val="20"/>
                <w:szCs w:val="20"/>
              </w:rPr>
              <w:t xml:space="preserve"> an onsite inspection</w:t>
            </w:r>
            <w:r w:rsidR="00C70CBB">
              <w:rPr>
                <w:sz w:val="20"/>
                <w:szCs w:val="20"/>
              </w:rPr>
              <w:t xml:space="preserve">. </w:t>
            </w:r>
            <w:r w:rsidRPr="008B73A2">
              <w:rPr>
                <w:sz w:val="20"/>
                <w:szCs w:val="20"/>
              </w:rPr>
              <w:t>However, Client may disclose information to its agents, parent company, or subsidiaries and/or as requested pursuant to an apparent valid authority or government agency or subpoena</w:t>
            </w:r>
            <w:r w:rsidR="00C70CBB">
              <w:rPr>
                <w:sz w:val="20"/>
                <w:szCs w:val="20"/>
              </w:rPr>
              <w:t xml:space="preserve">. </w:t>
            </w:r>
          </w:p>
        </w:tc>
      </w:tr>
      <w:tr w:rsidR="001B46CC" w:rsidRPr="00410E70" w14:paraId="127B7D94" w14:textId="77777777" w:rsidTr="0004391E">
        <w:trPr>
          <w:jc w:val="center"/>
        </w:trPr>
        <w:tc>
          <w:tcPr>
            <w:tcW w:w="10597" w:type="dxa"/>
            <w:gridSpan w:val="4"/>
          </w:tcPr>
          <w:p w14:paraId="00B74916" w14:textId="4D3AF25F" w:rsidR="001B46CC" w:rsidRPr="008B73A2" w:rsidRDefault="001B46CC" w:rsidP="001B46CC">
            <w:pPr>
              <w:jc w:val="both"/>
              <w:rPr>
                <w:b/>
                <w:sz w:val="20"/>
                <w:szCs w:val="20"/>
                <w:u w:val="single"/>
              </w:rPr>
            </w:pPr>
            <w:r w:rsidRPr="008B73A2">
              <w:rPr>
                <w:b/>
                <w:sz w:val="20"/>
                <w:szCs w:val="20"/>
                <w:u w:val="single"/>
              </w:rPr>
              <w:t xml:space="preserve">10. </w:t>
            </w:r>
            <w:r w:rsidR="007D6294">
              <w:rPr>
                <w:b/>
                <w:sz w:val="20"/>
                <w:szCs w:val="20"/>
                <w:u w:val="single"/>
              </w:rPr>
              <w:t>Contractors/</w:t>
            </w:r>
            <w:r w:rsidRPr="008B73A2">
              <w:rPr>
                <w:b/>
                <w:sz w:val="20"/>
                <w:szCs w:val="20"/>
                <w:u w:val="single"/>
              </w:rPr>
              <w:t>Subcontractors:</w:t>
            </w:r>
            <w:r w:rsidRPr="008B73A2">
              <w:rPr>
                <w:sz w:val="20"/>
                <w:szCs w:val="20"/>
              </w:rPr>
              <w:t xml:space="preserve">  QCS reserves the right to use </w:t>
            </w:r>
            <w:r w:rsidR="007D6294">
              <w:rPr>
                <w:sz w:val="20"/>
                <w:szCs w:val="20"/>
              </w:rPr>
              <w:t>contractors/</w:t>
            </w:r>
            <w:r w:rsidRPr="008B73A2">
              <w:rPr>
                <w:sz w:val="20"/>
                <w:szCs w:val="20"/>
              </w:rPr>
              <w:t>subcontractors for the performance of inspections, soil testing, product testing, and other work related to certification</w:t>
            </w:r>
            <w:r w:rsidR="00C70CBB">
              <w:rPr>
                <w:sz w:val="20"/>
                <w:szCs w:val="20"/>
              </w:rPr>
              <w:t>.</w:t>
            </w:r>
            <w:r w:rsidRPr="008B73A2">
              <w:rPr>
                <w:sz w:val="20"/>
                <w:szCs w:val="20"/>
              </w:rPr>
              <w:t xml:space="preserve"> All </w:t>
            </w:r>
            <w:r w:rsidR="007D6294">
              <w:rPr>
                <w:sz w:val="20"/>
                <w:szCs w:val="20"/>
              </w:rPr>
              <w:t>contractors/</w:t>
            </w:r>
            <w:r w:rsidRPr="008B73A2">
              <w:rPr>
                <w:sz w:val="20"/>
                <w:szCs w:val="20"/>
              </w:rPr>
              <w:t xml:space="preserve">subcontractors performing inspections and other work on behalf of QCS are subject to the confidentiality provisions of section 9 of this </w:t>
            </w:r>
            <w:r w:rsidR="00A867D1">
              <w:rPr>
                <w:sz w:val="20"/>
                <w:szCs w:val="20"/>
              </w:rPr>
              <w:t>contract</w:t>
            </w:r>
            <w:r w:rsidRPr="008B73A2">
              <w:rPr>
                <w:sz w:val="20"/>
                <w:szCs w:val="20"/>
              </w:rPr>
              <w:t>.</w:t>
            </w:r>
          </w:p>
        </w:tc>
      </w:tr>
      <w:tr w:rsidR="001B46CC" w:rsidRPr="00410E70" w14:paraId="15D624A8" w14:textId="77777777" w:rsidTr="0004391E">
        <w:trPr>
          <w:jc w:val="center"/>
        </w:trPr>
        <w:tc>
          <w:tcPr>
            <w:tcW w:w="10597" w:type="dxa"/>
            <w:gridSpan w:val="4"/>
          </w:tcPr>
          <w:p w14:paraId="268D4D2B" w14:textId="1646E68C" w:rsidR="001B46CC" w:rsidRPr="008B73A2" w:rsidRDefault="001B46CC" w:rsidP="001B46CC">
            <w:pPr>
              <w:jc w:val="both"/>
              <w:rPr>
                <w:b/>
                <w:sz w:val="20"/>
                <w:szCs w:val="20"/>
                <w:u w:val="single"/>
              </w:rPr>
            </w:pPr>
            <w:r w:rsidRPr="008B73A2">
              <w:rPr>
                <w:b/>
                <w:sz w:val="20"/>
                <w:szCs w:val="20"/>
                <w:u w:val="single"/>
              </w:rPr>
              <w:t xml:space="preserve">11. Accessibility: </w:t>
            </w:r>
            <w:r w:rsidRPr="008B73A2">
              <w:rPr>
                <w:sz w:val="20"/>
                <w:szCs w:val="20"/>
              </w:rPr>
              <w:t>Client will make all necessary arrangements for the conduct of the evaluations and surveillance (if required), including, provision for examining documentation and access to all areas, equipment, records (including internal audit reports) and personnel for the purpose of evaluation (</w:t>
            </w:r>
            <w:r w:rsidR="00A24340" w:rsidRPr="008B73A2">
              <w:rPr>
                <w:sz w:val="20"/>
                <w:szCs w:val="20"/>
              </w:rPr>
              <w:t>e.g.,</w:t>
            </w:r>
            <w:r w:rsidRPr="008B73A2">
              <w:rPr>
                <w:sz w:val="20"/>
                <w:szCs w:val="20"/>
              </w:rPr>
              <w:t xml:space="preserve"> testing, inspection, assessment, surveillance, reassessment) and the investigation and resolution of complaints. Client will also make all necessary arrangements for the participation of observers (</w:t>
            </w:r>
            <w:r w:rsidR="00F61A7C" w:rsidRPr="008B73A2">
              <w:rPr>
                <w:sz w:val="20"/>
                <w:szCs w:val="20"/>
              </w:rPr>
              <w:t>e.g.,</w:t>
            </w:r>
            <w:r w:rsidRPr="008B73A2">
              <w:rPr>
                <w:sz w:val="20"/>
                <w:szCs w:val="20"/>
              </w:rPr>
              <w:t xml:space="preserve"> certification body staff, accreditation body staff, regulatory officials, trainees).</w:t>
            </w:r>
          </w:p>
        </w:tc>
      </w:tr>
      <w:tr w:rsidR="001B46CC" w:rsidRPr="00410E70" w14:paraId="31E2D4F0" w14:textId="77777777" w:rsidTr="0004391E">
        <w:trPr>
          <w:jc w:val="center"/>
        </w:trPr>
        <w:tc>
          <w:tcPr>
            <w:tcW w:w="10597" w:type="dxa"/>
            <w:gridSpan w:val="4"/>
          </w:tcPr>
          <w:p w14:paraId="5348FB70" w14:textId="726D0952" w:rsidR="001B46CC" w:rsidRPr="008B73A2" w:rsidRDefault="001B46CC" w:rsidP="001B46CC">
            <w:pPr>
              <w:jc w:val="both"/>
              <w:rPr>
                <w:b/>
                <w:sz w:val="20"/>
                <w:szCs w:val="20"/>
                <w:u w:val="single"/>
              </w:rPr>
            </w:pPr>
            <w:r w:rsidRPr="008B73A2">
              <w:rPr>
                <w:b/>
                <w:sz w:val="20"/>
                <w:szCs w:val="20"/>
                <w:u w:val="single"/>
              </w:rPr>
              <w:t>12</w:t>
            </w:r>
            <w:r w:rsidR="00C70CBB">
              <w:rPr>
                <w:b/>
                <w:sz w:val="20"/>
                <w:szCs w:val="20"/>
                <w:u w:val="single"/>
              </w:rPr>
              <w:t xml:space="preserve">. </w:t>
            </w:r>
            <w:r w:rsidRPr="008B73A2">
              <w:rPr>
                <w:b/>
                <w:sz w:val="20"/>
                <w:szCs w:val="20"/>
                <w:u w:val="single"/>
              </w:rPr>
              <w:t>Certificate, Privileges, and Rights Not Assignable:</w:t>
            </w:r>
            <w:r w:rsidRPr="008B73A2">
              <w:rPr>
                <w:sz w:val="20"/>
                <w:szCs w:val="20"/>
              </w:rPr>
              <w:t xml:space="preserve">  The Client’s Certificate, the consequent privilege to use the term “organic” under the</w:t>
            </w:r>
            <w:r w:rsidR="00BD42C6">
              <w:rPr>
                <w:sz w:val="20"/>
                <w:szCs w:val="20"/>
              </w:rPr>
              <w:t xml:space="preserve"> applicable organic schemes and programs</w:t>
            </w:r>
            <w:r w:rsidRPr="008B73A2">
              <w:rPr>
                <w:sz w:val="20"/>
                <w:szCs w:val="20"/>
              </w:rPr>
              <w:t xml:space="preserve"> and the rights granted to Client under this </w:t>
            </w:r>
            <w:r w:rsidR="00A867D1">
              <w:rPr>
                <w:sz w:val="20"/>
                <w:szCs w:val="20"/>
              </w:rPr>
              <w:t>contract</w:t>
            </w:r>
            <w:r w:rsidRPr="008B73A2">
              <w:rPr>
                <w:sz w:val="20"/>
                <w:szCs w:val="20"/>
              </w:rPr>
              <w:t xml:space="preserve"> are not transferable or assignable</w:t>
            </w:r>
            <w:r w:rsidR="00C70CBB">
              <w:rPr>
                <w:sz w:val="20"/>
                <w:szCs w:val="20"/>
              </w:rPr>
              <w:t xml:space="preserve">. </w:t>
            </w:r>
            <w:r w:rsidRPr="008B73A2">
              <w:rPr>
                <w:sz w:val="20"/>
                <w:szCs w:val="20"/>
              </w:rPr>
              <w:t xml:space="preserve">Any attempt by Client to assign the Certificate, its privileges, its rights under this </w:t>
            </w:r>
            <w:r w:rsidR="00A867D1">
              <w:rPr>
                <w:sz w:val="20"/>
                <w:szCs w:val="20"/>
              </w:rPr>
              <w:t>contract</w:t>
            </w:r>
            <w:r w:rsidR="007D6294">
              <w:rPr>
                <w:sz w:val="20"/>
                <w:szCs w:val="20"/>
              </w:rPr>
              <w:t xml:space="preserve">, or the use or licensing of QCS marks and mark phrases, variants, commercial names, </w:t>
            </w:r>
            <w:proofErr w:type="gramStart"/>
            <w:r w:rsidR="007D6294">
              <w:rPr>
                <w:sz w:val="20"/>
                <w:szCs w:val="20"/>
              </w:rPr>
              <w:t>abbreviations</w:t>
            </w:r>
            <w:proofErr w:type="gramEnd"/>
            <w:r w:rsidR="007D6294">
              <w:rPr>
                <w:sz w:val="20"/>
                <w:szCs w:val="20"/>
              </w:rPr>
              <w:t xml:space="preserve"> or commercial slogans,</w:t>
            </w:r>
            <w:r w:rsidRPr="008B73A2">
              <w:rPr>
                <w:sz w:val="20"/>
                <w:szCs w:val="20"/>
              </w:rPr>
              <w:t xml:space="preserve"> is void.</w:t>
            </w:r>
          </w:p>
        </w:tc>
      </w:tr>
      <w:tr w:rsidR="001B46CC" w:rsidRPr="00410E70" w14:paraId="05D9FCD6" w14:textId="77777777" w:rsidTr="0004391E">
        <w:trPr>
          <w:jc w:val="center"/>
        </w:trPr>
        <w:tc>
          <w:tcPr>
            <w:tcW w:w="10597" w:type="dxa"/>
            <w:gridSpan w:val="4"/>
          </w:tcPr>
          <w:p w14:paraId="660FC3DE" w14:textId="34808F59" w:rsidR="001B46CC" w:rsidRPr="008B73A2" w:rsidRDefault="001B46CC" w:rsidP="001B46CC">
            <w:pPr>
              <w:pStyle w:val="xmsonormal"/>
              <w:jc w:val="both"/>
              <w:rPr>
                <w:rFonts w:ascii="Arial Narrow" w:hAnsi="Arial Narrow"/>
                <w:sz w:val="20"/>
                <w:szCs w:val="20"/>
              </w:rPr>
            </w:pPr>
            <w:r w:rsidRPr="008B73A2">
              <w:rPr>
                <w:rFonts w:ascii="Arial Narrow" w:hAnsi="Arial Narrow"/>
                <w:b/>
                <w:bCs/>
                <w:sz w:val="20"/>
                <w:szCs w:val="20"/>
                <w:u w:val="single"/>
              </w:rPr>
              <w:t>13. Renewal of Certification:</w:t>
            </w:r>
            <w:r w:rsidRPr="008B73A2">
              <w:rPr>
                <w:rFonts w:ascii="Arial Narrow" w:hAnsi="Arial Narrow"/>
                <w:sz w:val="20"/>
                <w:szCs w:val="20"/>
              </w:rPr>
              <w:t xml:space="preserve"> Client will complete and submit to QCS all annual </w:t>
            </w:r>
            <w:r w:rsidR="00FE5081">
              <w:rPr>
                <w:rFonts w:ascii="Arial Narrow" w:hAnsi="Arial Narrow"/>
                <w:sz w:val="20"/>
                <w:szCs w:val="20"/>
              </w:rPr>
              <w:t>update (</w:t>
            </w:r>
            <w:r w:rsidRPr="008B73A2">
              <w:rPr>
                <w:rFonts w:ascii="Arial Narrow" w:hAnsi="Arial Narrow"/>
                <w:sz w:val="20"/>
                <w:szCs w:val="20"/>
              </w:rPr>
              <w:t>renewal</w:t>
            </w:r>
            <w:r w:rsidR="00FE5081">
              <w:rPr>
                <w:rFonts w:ascii="Arial Narrow" w:hAnsi="Arial Narrow"/>
                <w:sz w:val="20"/>
                <w:szCs w:val="20"/>
              </w:rPr>
              <w:t>)</w:t>
            </w:r>
            <w:r w:rsidRPr="008B73A2">
              <w:rPr>
                <w:rFonts w:ascii="Arial Narrow" w:hAnsi="Arial Narrow"/>
                <w:sz w:val="20"/>
                <w:szCs w:val="20"/>
              </w:rPr>
              <w:t xml:space="preserve"> forms</w:t>
            </w:r>
            <w:r w:rsidR="00FE5081">
              <w:rPr>
                <w:rFonts w:ascii="Arial Narrow" w:hAnsi="Arial Narrow"/>
                <w:sz w:val="20"/>
                <w:szCs w:val="20"/>
              </w:rPr>
              <w:t xml:space="preserve"> and fees</w:t>
            </w:r>
            <w:r w:rsidRPr="008B73A2">
              <w:rPr>
                <w:rFonts w:ascii="Arial Narrow" w:hAnsi="Arial Narrow"/>
                <w:sz w:val="20"/>
                <w:szCs w:val="20"/>
              </w:rPr>
              <w:t xml:space="preserve"> by the Anniversary Date on the certificate and submit to the conditions of continuing certification described </w:t>
            </w:r>
            <w:r w:rsidR="007D6294">
              <w:rPr>
                <w:rFonts w:ascii="Arial Narrow" w:hAnsi="Arial Narrow"/>
                <w:sz w:val="20"/>
                <w:szCs w:val="20"/>
              </w:rPr>
              <w:t>in the applicable</w:t>
            </w:r>
            <w:r w:rsidRPr="008B73A2">
              <w:rPr>
                <w:rFonts w:ascii="Arial Narrow" w:hAnsi="Arial Narrow"/>
                <w:sz w:val="20"/>
                <w:szCs w:val="20"/>
              </w:rPr>
              <w:t xml:space="preserve"> organic regulations, including an annual onsite inspection and new compliance determination</w:t>
            </w:r>
            <w:r w:rsidR="00C70CBB">
              <w:rPr>
                <w:rFonts w:ascii="Arial Narrow" w:hAnsi="Arial Narrow"/>
                <w:sz w:val="20"/>
                <w:szCs w:val="20"/>
              </w:rPr>
              <w:t xml:space="preserve">. </w:t>
            </w:r>
            <w:r w:rsidRPr="008B73A2">
              <w:rPr>
                <w:rFonts w:ascii="Arial Narrow" w:hAnsi="Arial Narrow"/>
                <w:sz w:val="20"/>
                <w:szCs w:val="20"/>
              </w:rPr>
              <w:t xml:space="preserve">If a certified operation does not deliver the annual renewal forms and applicable fees to QCS prior to the Anniversary Date on the certificate, QCS will commence noncompliance procedures, which may lead to the suspension of the Organic Certificate and termination of the </w:t>
            </w:r>
            <w:r w:rsidR="00A867D1">
              <w:rPr>
                <w:rFonts w:ascii="Arial Narrow" w:hAnsi="Arial Narrow"/>
                <w:sz w:val="20"/>
                <w:szCs w:val="20"/>
              </w:rPr>
              <w:t>contract</w:t>
            </w:r>
            <w:r w:rsidR="00C70CBB">
              <w:rPr>
                <w:rFonts w:ascii="Arial Narrow" w:hAnsi="Arial Narrow"/>
                <w:sz w:val="20"/>
                <w:szCs w:val="20"/>
              </w:rPr>
              <w:t xml:space="preserve">. </w:t>
            </w:r>
            <w:r w:rsidRPr="008B73A2">
              <w:rPr>
                <w:rFonts w:ascii="Arial Narrow" w:hAnsi="Arial Narrow"/>
                <w:sz w:val="20"/>
                <w:szCs w:val="20"/>
              </w:rPr>
              <w:t xml:space="preserve">Should the client wish to renew the organic certification request and continue to be certified by QCS, </w:t>
            </w:r>
            <w:r w:rsidR="00A24340">
              <w:rPr>
                <w:rFonts w:ascii="Arial Narrow" w:hAnsi="Arial Narrow"/>
                <w:sz w:val="20"/>
                <w:szCs w:val="20"/>
              </w:rPr>
              <w:t>Client</w:t>
            </w:r>
            <w:r w:rsidRPr="008B73A2">
              <w:rPr>
                <w:rFonts w:ascii="Arial Narrow" w:hAnsi="Arial Narrow"/>
                <w:sz w:val="20"/>
                <w:szCs w:val="20"/>
              </w:rPr>
              <w:t xml:space="preserve"> shall submit such request in writing before the anniversary date on the certificate. Should the client submit their cancellation of this </w:t>
            </w:r>
            <w:r w:rsidR="00A867D1">
              <w:rPr>
                <w:rFonts w:ascii="Arial Narrow" w:hAnsi="Arial Narrow"/>
                <w:sz w:val="20"/>
                <w:szCs w:val="20"/>
              </w:rPr>
              <w:t>contract</w:t>
            </w:r>
            <w:r w:rsidRPr="008B73A2">
              <w:rPr>
                <w:rFonts w:ascii="Arial Narrow" w:hAnsi="Arial Narrow"/>
                <w:sz w:val="20"/>
                <w:szCs w:val="20"/>
              </w:rPr>
              <w:t xml:space="preserve"> and surrender of certificate after the anniversary date, QCS may charge applicable fees as outlined in the QCS fee structure. </w:t>
            </w:r>
          </w:p>
        </w:tc>
      </w:tr>
      <w:tr w:rsidR="001B46CC" w:rsidRPr="00410E70" w14:paraId="286B1E4E" w14:textId="77777777" w:rsidTr="0004391E">
        <w:trPr>
          <w:jc w:val="center"/>
        </w:trPr>
        <w:tc>
          <w:tcPr>
            <w:tcW w:w="10597" w:type="dxa"/>
            <w:gridSpan w:val="4"/>
          </w:tcPr>
          <w:p w14:paraId="16C54169" w14:textId="4767A13D" w:rsidR="001B46CC" w:rsidRPr="008B73A2" w:rsidRDefault="001B46CC" w:rsidP="001B46CC">
            <w:pPr>
              <w:jc w:val="both"/>
              <w:rPr>
                <w:b/>
                <w:sz w:val="20"/>
                <w:szCs w:val="20"/>
                <w:u w:val="single"/>
              </w:rPr>
            </w:pPr>
            <w:r w:rsidRPr="008B73A2">
              <w:rPr>
                <w:b/>
                <w:sz w:val="20"/>
                <w:szCs w:val="20"/>
                <w:u w:val="single"/>
              </w:rPr>
              <w:t xml:space="preserve">14. Termination of </w:t>
            </w:r>
            <w:r w:rsidR="00A867D1">
              <w:rPr>
                <w:b/>
                <w:sz w:val="20"/>
                <w:szCs w:val="20"/>
                <w:u w:val="single"/>
              </w:rPr>
              <w:t>Contract</w:t>
            </w:r>
            <w:r w:rsidRPr="008B73A2">
              <w:rPr>
                <w:b/>
                <w:sz w:val="20"/>
                <w:szCs w:val="20"/>
                <w:u w:val="single"/>
              </w:rPr>
              <w:t>:</w:t>
            </w:r>
            <w:r w:rsidRPr="008B73A2">
              <w:rPr>
                <w:sz w:val="20"/>
                <w:szCs w:val="20"/>
              </w:rPr>
              <w:t xml:space="preserve">  Client may request to terminate this </w:t>
            </w:r>
            <w:r w:rsidR="00A867D1">
              <w:rPr>
                <w:sz w:val="20"/>
                <w:szCs w:val="20"/>
              </w:rPr>
              <w:t>contract</w:t>
            </w:r>
            <w:r w:rsidRPr="008B73A2">
              <w:rPr>
                <w:sz w:val="20"/>
                <w:szCs w:val="20"/>
              </w:rPr>
              <w:t xml:space="preserve"> at any time</w:t>
            </w:r>
            <w:r w:rsidR="00C70CBB">
              <w:rPr>
                <w:sz w:val="20"/>
                <w:szCs w:val="20"/>
              </w:rPr>
              <w:t xml:space="preserve">. </w:t>
            </w:r>
            <w:r w:rsidRPr="008B73A2">
              <w:rPr>
                <w:sz w:val="20"/>
                <w:szCs w:val="20"/>
              </w:rPr>
              <w:t xml:space="preserve">Client may terminate this </w:t>
            </w:r>
            <w:r w:rsidR="00A867D1">
              <w:rPr>
                <w:sz w:val="20"/>
                <w:szCs w:val="20"/>
              </w:rPr>
              <w:t>contract</w:t>
            </w:r>
            <w:r w:rsidRPr="008B73A2">
              <w:rPr>
                <w:sz w:val="20"/>
                <w:szCs w:val="20"/>
              </w:rPr>
              <w:t xml:space="preserve"> by mailing</w:t>
            </w:r>
            <w:r w:rsidR="00FA75C5">
              <w:rPr>
                <w:sz w:val="20"/>
                <w:szCs w:val="20"/>
              </w:rPr>
              <w:t>, e-mailing</w:t>
            </w:r>
            <w:r w:rsidR="00C46073">
              <w:rPr>
                <w:sz w:val="20"/>
                <w:szCs w:val="20"/>
              </w:rPr>
              <w:t>,</w:t>
            </w:r>
            <w:r w:rsidRPr="008B73A2">
              <w:rPr>
                <w:sz w:val="20"/>
                <w:szCs w:val="20"/>
              </w:rPr>
              <w:t xml:space="preserve"> or faxing a written notice to QCS stating the following: 1) that Client wishes to surrender its Certificate; 2) that Client recognizes that it may no longer use the term “organic” in the marketing or labeling of products for sale (except that an exempt or excluded operation, as described in the </w:t>
            </w:r>
            <w:r w:rsidR="007D6294">
              <w:rPr>
                <w:rFonts w:cs="Arial"/>
                <w:bCs/>
                <w:iCs/>
                <w:sz w:val="20"/>
                <w:szCs w:val="20"/>
              </w:rPr>
              <w:t>applicable organic regulations</w:t>
            </w:r>
            <w:r w:rsidRPr="008B73A2">
              <w:rPr>
                <w:sz w:val="20"/>
                <w:szCs w:val="20"/>
              </w:rPr>
              <w:t xml:space="preserve"> need not provide this statement in the notice); 3) that Client will immediately cease using the QCS Mark and Mark Phrases</w:t>
            </w:r>
            <w:r w:rsidR="00C70CBB">
              <w:rPr>
                <w:sz w:val="20"/>
                <w:szCs w:val="20"/>
              </w:rPr>
              <w:t xml:space="preserve">. </w:t>
            </w:r>
            <w:r w:rsidRPr="008B73A2">
              <w:rPr>
                <w:sz w:val="20"/>
                <w:szCs w:val="20"/>
              </w:rPr>
              <w:t xml:space="preserve">In addition, Client must return the original Certificate and Verification issued to Client by QCS. QCS accepts all requests to surrender certification. If QCS reasonably determines that Client has no unresolved material noncompliances or unpaid financial obligations, QCS terminate this </w:t>
            </w:r>
            <w:r w:rsidR="00A867D1">
              <w:rPr>
                <w:sz w:val="20"/>
                <w:szCs w:val="20"/>
              </w:rPr>
              <w:t>contract</w:t>
            </w:r>
            <w:r w:rsidRPr="008B73A2">
              <w:rPr>
                <w:sz w:val="20"/>
                <w:szCs w:val="20"/>
              </w:rPr>
              <w:t xml:space="preserve">, and notify Client in writing of the termination. </w:t>
            </w:r>
          </w:p>
        </w:tc>
      </w:tr>
      <w:tr w:rsidR="001B46CC" w:rsidRPr="00410E70" w14:paraId="48BD76E9" w14:textId="77777777" w:rsidTr="0004391E">
        <w:trPr>
          <w:jc w:val="center"/>
        </w:trPr>
        <w:tc>
          <w:tcPr>
            <w:tcW w:w="10597" w:type="dxa"/>
            <w:gridSpan w:val="4"/>
          </w:tcPr>
          <w:p w14:paraId="307662EA" w14:textId="24DD482B" w:rsidR="001B46CC" w:rsidRPr="008B73A2" w:rsidRDefault="001B46CC" w:rsidP="001B46CC">
            <w:pPr>
              <w:jc w:val="both"/>
              <w:rPr>
                <w:sz w:val="20"/>
                <w:szCs w:val="20"/>
              </w:rPr>
            </w:pPr>
            <w:r w:rsidRPr="008B73A2">
              <w:rPr>
                <w:b/>
                <w:sz w:val="20"/>
                <w:szCs w:val="20"/>
                <w:u w:val="single"/>
              </w:rPr>
              <w:t>15</w:t>
            </w:r>
            <w:r w:rsidR="00C70CBB">
              <w:rPr>
                <w:b/>
                <w:sz w:val="20"/>
                <w:szCs w:val="20"/>
                <w:u w:val="single"/>
              </w:rPr>
              <w:t xml:space="preserve">. </w:t>
            </w:r>
            <w:r w:rsidRPr="008B73A2">
              <w:rPr>
                <w:b/>
                <w:sz w:val="20"/>
                <w:szCs w:val="20"/>
                <w:u w:val="single"/>
              </w:rPr>
              <w:t>Cancellation for Noncompliance:</w:t>
            </w:r>
            <w:r w:rsidRPr="008B73A2">
              <w:rPr>
                <w:sz w:val="20"/>
                <w:szCs w:val="20"/>
              </w:rPr>
              <w:t xml:space="preserve">  QCS may cancel this </w:t>
            </w:r>
            <w:r w:rsidR="00A867D1">
              <w:rPr>
                <w:sz w:val="20"/>
                <w:szCs w:val="20"/>
              </w:rPr>
              <w:t>contract</w:t>
            </w:r>
            <w:r w:rsidRPr="008B73A2">
              <w:rPr>
                <w:sz w:val="20"/>
                <w:szCs w:val="20"/>
              </w:rPr>
              <w:t xml:space="preserve"> if Client does not comply with the </w:t>
            </w:r>
            <w:r w:rsidR="007D6294">
              <w:rPr>
                <w:rFonts w:cs="Arial"/>
                <w:bCs/>
                <w:iCs/>
                <w:sz w:val="20"/>
                <w:szCs w:val="20"/>
              </w:rPr>
              <w:t>applicable organic regulations</w:t>
            </w:r>
            <w:r w:rsidRPr="008B73A2">
              <w:rPr>
                <w:sz w:val="20"/>
                <w:szCs w:val="20"/>
              </w:rPr>
              <w:t xml:space="preserve"> or the terms of this </w:t>
            </w:r>
            <w:r w:rsidR="00A867D1">
              <w:rPr>
                <w:sz w:val="20"/>
                <w:szCs w:val="20"/>
              </w:rPr>
              <w:t>contract</w:t>
            </w:r>
            <w:r w:rsidR="00C70CBB">
              <w:rPr>
                <w:sz w:val="20"/>
                <w:szCs w:val="20"/>
              </w:rPr>
              <w:t xml:space="preserve">. </w:t>
            </w:r>
            <w:r w:rsidRPr="008B73A2">
              <w:rPr>
                <w:sz w:val="20"/>
                <w:szCs w:val="20"/>
              </w:rPr>
              <w:t xml:space="preserve">Prior to cancellation of this </w:t>
            </w:r>
            <w:r w:rsidR="00A867D1">
              <w:rPr>
                <w:sz w:val="20"/>
                <w:szCs w:val="20"/>
              </w:rPr>
              <w:t>contract</w:t>
            </w:r>
            <w:r w:rsidRPr="008B73A2">
              <w:rPr>
                <w:sz w:val="20"/>
                <w:szCs w:val="20"/>
              </w:rPr>
              <w:t xml:space="preserve"> and </w:t>
            </w:r>
            <w:r w:rsidR="00AC2F0F">
              <w:rPr>
                <w:sz w:val="20"/>
                <w:szCs w:val="20"/>
              </w:rPr>
              <w:t xml:space="preserve">cancellation, </w:t>
            </w:r>
            <w:proofErr w:type="gramStart"/>
            <w:r w:rsidRPr="008B73A2">
              <w:rPr>
                <w:sz w:val="20"/>
                <w:szCs w:val="20"/>
              </w:rPr>
              <w:t>revocation</w:t>
            </w:r>
            <w:proofErr w:type="gramEnd"/>
            <w:r w:rsidRPr="008B73A2">
              <w:rPr>
                <w:sz w:val="20"/>
                <w:szCs w:val="20"/>
              </w:rPr>
              <w:t xml:space="preserve"> or suspension of the Certificate, QCS will follow the due process provisions in the </w:t>
            </w:r>
            <w:r w:rsidR="007D6294">
              <w:rPr>
                <w:sz w:val="20"/>
                <w:szCs w:val="20"/>
              </w:rPr>
              <w:t>applicable organic</w:t>
            </w:r>
            <w:r w:rsidRPr="008B73A2">
              <w:rPr>
                <w:sz w:val="20"/>
                <w:szCs w:val="20"/>
              </w:rPr>
              <w:t xml:space="preserve"> </w:t>
            </w:r>
            <w:r w:rsidR="00015ABA" w:rsidRPr="008B73A2">
              <w:rPr>
                <w:sz w:val="20"/>
                <w:szCs w:val="20"/>
              </w:rPr>
              <w:t>regulations, including</w:t>
            </w:r>
            <w:r w:rsidRPr="008B73A2">
              <w:rPr>
                <w:sz w:val="20"/>
                <w:szCs w:val="20"/>
              </w:rPr>
              <w:t xml:space="preserve"> the provision of Client with notice and the opportunity to respond, rebut, and/or correct any </w:t>
            </w:r>
            <w:r w:rsidR="002E38C1">
              <w:rPr>
                <w:sz w:val="20"/>
                <w:szCs w:val="20"/>
              </w:rPr>
              <w:t xml:space="preserve">correctible </w:t>
            </w:r>
            <w:r w:rsidRPr="008B73A2">
              <w:rPr>
                <w:sz w:val="20"/>
                <w:szCs w:val="20"/>
              </w:rPr>
              <w:t>noncompliances</w:t>
            </w:r>
            <w:r w:rsidR="00C70CBB">
              <w:rPr>
                <w:sz w:val="20"/>
                <w:szCs w:val="20"/>
              </w:rPr>
              <w:t xml:space="preserve">. </w:t>
            </w:r>
            <w:r w:rsidRPr="008B73A2">
              <w:rPr>
                <w:sz w:val="20"/>
                <w:szCs w:val="20"/>
              </w:rPr>
              <w:t xml:space="preserve">If QCS </w:t>
            </w:r>
            <w:r w:rsidR="002E38C1">
              <w:rPr>
                <w:sz w:val="20"/>
                <w:szCs w:val="20"/>
              </w:rPr>
              <w:t xml:space="preserve">cancels, </w:t>
            </w:r>
            <w:proofErr w:type="gramStart"/>
            <w:r w:rsidRPr="008B73A2">
              <w:rPr>
                <w:sz w:val="20"/>
                <w:szCs w:val="20"/>
              </w:rPr>
              <w:t>suspends</w:t>
            </w:r>
            <w:proofErr w:type="gramEnd"/>
            <w:r w:rsidRPr="008B73A2">
              <w:rPr>
                <w:sz w:val="20"/>
                <w:szCs w:val="20"/>
              </w:rPr>
              <w:t xml:space="preserve"> or revokes Client’s Certificate in accordance with the procedures provided in the </w:t>
            </w:r>
            <w:r w:rsidR="007D6294">
              <w:rPr>
                <w:rFonts w:cs="Arial"/>
                <w:bCs/>
                <w:iCs/>
                <w:sz w:val="20"/>
                <w:szCs w:val="20"/>
              </w:rPr>
              <w:t>applicable organic regulations</w:t>
            </w:r>
            <w:r w:rsidRPr="008B73A2">
              <w:rPr>
                <w:sz w:val="20"/>
                <w:szCs w:val="20"/>
              </w:rPr>
              <w:t xml:space="preserve">, this </w:t>
            </w:r>
            <w:r w:rsidR="00A867D1">
              <w:rPr>
                <w:sz w:val="20"/>
                <w:szCs w:val="20"/>
              </w:rPr>
              <w:t>contract</w:t>
            </w:r>
            <w:r w:rsidRPr="008B73A2">
              <w:rPr>
                <w:sz w:val="20"/>
                <w:szCs w:val="20"/>
              </w:rPr>
              <w:t xml:space="preserve"> is cancelled on the effective date of the suspension or revocation of the Certificate.</w:t>
            </w:r>
          </w:p>
        </w:tc>
      </w:tr>
      <w:tr w:rsidR="001B46CC" w:rsidRPr="00410E70" w14:paraId="19742098" w14:textId="77777777" w:rsidTr="0004391E">
        <w:trPr>
          <w:jc w:val="center"/>
        </w:trPr>
        <w:tc>
          <w:tcPr>
            <w:tcW w:w="10597" w:type="dxa"/>
            <w:gridSpan w:val="4"/>
          </w:tcPr>
          <w:p w14:paraId="2787A28F" w14:textId="53AFE3FD" w:rsidR="001B46CC" w:rsidRPr="008B73A2" w:rsidRDefault="001B46CC" w:rsidP="001B46CC">
            <w:pPr>
              <w:jc w:val="both"/>
              <w:rPr>
                <w:sz w:val="20"/>
                <w:szCs w:val="20"/>
              </w:rPr>
            </w:pPr>
            <w:r w:rsidRPr="008B73A2">
              <w:rPr>
                <w:b/>
                <w:sz w:val="20"/>
                <w:szCs w:val="20"/>
                <w:u w:val="single"/>
              </w:rPr>
              <w:t>16. Severability:</w:t>
            </w:r>
            <w:r w:rsidRPr="008B73A2">
              <w:rPr>
                <w:sz w:val="20"/>
                <w:szCs w:val="20"/>
              </w:rPr>
              <w:t xml:space="preserve"> The provisions of this </w:t>
            </w:r>
            <w:r w:rsidR="00A867D1">
              <w:rPr>
                <w:sz w:val="20"/>
                <w:szCs w:val="20"/>
              </w:rPr>
              <w:t>contract</w:t>
            </w:r>
            <w:r w:rsidRPr="008B73A2">
              <w:rPr>
                <w:sz w:val="20"/>
                <w:szCs w:val="20"/>
              </w:rPr>
              <w:t xml:space="preserve"> are severable; should any provision be </w:t>
            </w:r>
            <w:r w:rsidR="00015ABA" w:rsidRPr="008B73A2">
              <w:rPr>
                <w:sz w:val="20"/>
                <w:szCs w:val="20"/>
              </w:rPr>
              <w:t>invalidated;</w:t>
            </w:r>
            <w:r w:rsidRPr="008B73A2">
              <w:rPr>
                <w:sz w:val="20"/>
                <w:szCs w:val="20"/>
              </w:rPr>
              <w:t xml:space="preserve"> the remaining provisions remain in effect.</w:t>
            </w:r>
          </w:p>
        </w:tc>
      </w:tr>
      <w:tr w:rsidR="001B46CC" w:rsidRPr="00410E70" w14:paraId="52449839" w14:textId="77777777" w:rsidTr="0004391E">
        <w:trPr>
          <w:jc w:val="center"/>
        </w:trPr>
        <w:tc>
          <w:tcPr>
            <w:tcW w:w="10597" w:type="dxa"/>
            <w:gridSpan w:val="4"/>
          </w:tcPr>
          <w:p w14:paraId="17131620" w14:textId="75CEC04B" w:rsidR="001B46CC" w:rsidRPr="008B73A2" w:rsidRDefault="001B46CC" w:rsidP="001B46CC">
            <w:pPr>
              <w:jc w:val="both"/>
              <w:rPr>
                <w:rStyle w:val="OPModuleTitleChar"/>
                <w:sz w:val="20"/>
                <w:szCs w:val="20"/>
              </w:rPr>
            </w:pPr>
            <w:r w:rsidRPr="008B73A2">
              <w:rPr>
                <w:b/>
                <w:sz w:val="20"/>
                <w:szCs w:val="20"/>
                <w:u w:val="single"/>
              </w:rPr>
              <w:lastRenderedPageBreak/>
              <w:t>17. Governing Law and Venue:</w:t>
            </w:r>
            <w:r w:rsidRPr="008B73A2">
              <w:rPr>
                <w:sz w:val="20"/>
                <w:szCs w:val="20"/>
              </w:rPr>
              <w:t xml:space="preserve">  This </w:t>
            </w:r>
            <w:r w:rsidR="00A867D1">
              <w:rPr>
                <w:sz w:val="20"/>
                <w:szCs w:val="20"/>
              </w:rPr>
              <w:t>contract</w:t>
            </w:r>
            <w:r w:rsidRPr="008B73A2">
              <w:rPr>
                <w:sz w:val="20"/>
                <w:szCs w:val="20"/>
              </w:rPr>
              <w:t xml:space="preserve"> is governed by the laws of the State of Florida</w:t>
            </w:r>
            <w:r w:rsidR="00C70CBB">
              <w:rPr>
                <w:sz w:val="20"/>
                <w:szCs w:val="20"/>
              </w:rPr>
              <w:t xml:space="preserve">. </w:t>
            </w:r>
            <w:r w:rsidRPr="008B73A2">
              <w:rPr>
                <w:sz w:val="20"/>
                <w:szCs w:val="20"/>
              </w:rPr>
              <w:t>Client and QCS will litigate any disputes which arise between them only in the courts of the Eighth Judicial Circuit Court of Florida located in Gainesville, Florida.</w:t>
            </w:r>
          </w:p>
        </w:tc>
      </w:tr>
      <w:tr w:rsidR="001B46CC" w:rsidRPr="00410E70" w14:paraId="45EEB4B5" w14:textId="77777777" w:rsidTr="0004391E">
        <w:trPr>
          <w:jc w:val="center"/>
        </w:trPr>
        <w:tc>
          <w:tcPr>
            <w:tcW w:w="10597" w:type="dxa"/>
            <w:gridSpan w:val="4"/>
          </w:tcPr>
          <w:p w14:paraId="2C90B14D" w14:textId="6E1201E7" w:rsidR="001B46CC" w:rsidRPr="008B73A2" w:rsidRDefault="001B46CC" w:rsidP="001B46CC">
            <w:pPr>
              <w:jc w:val="both"/>
              <w:rPr>
                <w:b/>
                <w:sz w:val="20"/>
                <w:szCs w:val="20"/>
                <w:u w:val="single"/>
              </w:rPr>
            </w:pPr>
            <w:r w:rsidRPr="008B73A2">
              <w:rPr>
                <w:b/>
                <w:sz w:val="20"/>
                <w:szCs w:val="20"/>
                <w:u w:val="single"/>
              </w:rPr>
              <w:t xml:space="preserve">18. Modification of </w:t>
            </w:r>
            <w:r w:rsidR="00A867D1">
              <w:rPr>
                <w:b/>
                <w:sz w:val="20"/>
                <w:szCs w:val="20"/>
                <w:u w:val="single"/>
              </w:rPr>
              <w:t>Contract</w:t>
            </w:r>
            <w:r w:rsidRPr="008B73A2">
              <w:rPr>
                <w:b/>
                <w:sz w:val="20"/>
                <w:szCs w:val="20"/>
                <w:u w:val="single"/>
              </w:rPr>
              <w:t>:</w:t>
            </w:r>
            <w:r w:rsidRPr="008B73A2">
              <w:rPr>
                <w:sz w:val="20"/>
                <w:szCs w:val="20"/>
              </w:rPr>
              <w:t xml:space="preserve">  Any modification of this </w:t>
            </w:r>
            <w:r w:rsidR="00A867D1">
              <w:rPr>
                <w:sz w:val="20"/>
                <w:szCs w:val="20"/>
              </w:rPr>
              <w:t>contract</w:t>
            </w:r>
            <w:r w:rsidRPr="008B73A2">
              <w:rPr>
                <w:sz w:val="20"/>
                <w:szCs w:val="20"/>
              </w:rPr>
              <w:t xml:space="preserve"> must be in writing and agreed to in writing by both Client and QCS.</w:t>
            </w:r>
          </w:p>
        </w:tc>
      </w:tr>
      <w:tr w:rsidR="001B46CC" w:rsidRPr="00410E70" w14:paraId="58447280" w14:textId="77777777" w:rsidTr="0004391E">
        <w:trPr>
          <w:jc w:val="center"/>
        </w:trPr>
        <w:tc>
          <w:tcPr>
            <w:tcW w:w="10597" w:type="dxa"/>
            <w:gridSpan w:val="4"/>
          </w:tcPr>
          <w:p w14:paraId="71976682" w14:textId="0086DF0C" w:rsidR="001B46CC" w:rsidRPr="008B73A2" w:rsidRDefault="001B46CC" w:rsidP="001B46CC">
            <w:pPr>
              <w:jc w:val="both"/>
              <w:rPr>
                <w:sz w:val="20"/>
                <w:szCs w:val="20"/>
              </w:rPr>
            </w:pPr>
            <w:r w:rsidRPr="008B73A2">
              <w:rPr>
                <w:b/>
                <w:sz w:val="20"/>
                <w:szCs w:val="20"/>
                <w:u w:val="single"/>
              </w:rPr>
              <w:t>19. Scope of Provisions</w:t>
            </w:r>
            <w:r w:rsidR="00C70CBB">
              <w:rPr>
                <w:sz w:val="20"/>
                <w:szCs w:val="20"/>
              </w:rPr>
              <w:t xml:space="preserve">. </w:t>
            </w:r>
            <w:r w:rsidRPr="008B73A2">
              <w:rPr>
                <w:sz w:val="20"/>
                <w:szCs w:val="20"/>
              </w:rPr>
              <w:t xml:space="preserve">All provisions of this </w:t>
            </w:r>
            <w:r w:rsidR="00A867D1">
              <w:rPr>
                <w:sz w:val="20"/>
                <w:szCs w:val="20"/>
              </w:rPr>
              <w:t>contract</w:t>
            </w:r>
            <w:r w:rsidRPr="008B73A2">
              <w:rPr>
                <w:sz w:val="20"/>
                <w:szCs w:val="20"/>
              </w:rPr>
              <w:t xml:space="preserve"> apply equally to clients who have requested one or more applications to QCS </w:t>
            </w:r>
            <w:r w:rsidR="00067028">
              <w:rPr>
                <w:sz w:val="20"/>
                <w:szCs w:val="20"/>
              </w:rPr>
              <w:t xml:space="preserve">organic </w:t>
            </w:r>
            <w:r w:rsidRPr="008B73A2">
              <w:rPr>
                <w:sz w:val="20"/>
                <w:szCs w:val="20"/>
              </w:rPr>
              <w:t xml:space="preserve">certification </w:t>
            </w:r>
            <w:r w:rsidR="00067028">
              <w:rPr>
                <w:sz w:val="20"/>
                <w:szCs w:val="20"/>
              </w:rPr>
              <w:t xml:space="preserve">and related </w:t>
            </w:r>
            <w:r w:rsidRPr="008B73A2">
              <w:rPr>
                <w:sz w:val="20"/>
                <w:szCs w:val="20"/>
              </w:rPr>
              <w:t xml:space="preserve">programs: </w:t>
            </w:r>
          </w:p>
        </w:tc>
      </w:tr>
      <w:tr w:rsidR="00311E8B" w:rsidRPr="00410E70" w14:paraId="6DC11914" w14:textId="77777777" w:rsidTr="0004391E">
        <w:trPr>
          <w:jc w:val="center"/>
        </w:trPr>
        <w:tc>
          <w:tcPr>
            <w:tcW w:w="10597" w:type="dxa"/>
            <w:gridSpan w:val="4"/>
          </w:tcPr>
          <w:p w14:paraId="4C121BCB" w14:textId="50478560" w:rsidR="00311E8B" w:rsidRPr="003D1897" w:rsidRDefault="00311E8B" w:rsidP="001B46CC">
            <w:pPr>
              <w:jc w:val="both"/>
              <w:rPr>
                <w:bCs/>
                <w:i/>
                <w:iCs/>
                <w:sz w:val="20"/>
                <w:szCs w:val="20"/>
              </w:rPr>
            </w:pPr>
            <w:r>
              <w:rPr>
                <w:bCs/>
                <w:i/>
                <w:iCs/>
                <w:sz w:val="20"/>
                <w:szCs w:val="20"/>
              </w:rPr>
              <w:t xml:space="preserve">Client must sign below </w:t>
            </w:r>
            <w:r w:rsidR="00E61385">
              <w:rPr>
                <w:bCs/>
                <w:i/>
                <w:iCs/>
                <w:sz w:val="20"/>
                <w:szCs w:val="20"/>
              </w:rPr>
              <w:t xml:space="preserve">by hand or </w:t>
            </w:r>
            <w:r w:rsidR="00697735">
              <w:rPr>
                <w:bCs/>
                <w:i/>
                <w:iCs/>
                <w:sz w:val="20"/>
                <w:szCs w:val="20"/>
              </w:rPr>
              <w:t>with a</w:t>
            </w:r>
            <w:r w:rsidR="003035E6">
              <w:rPr>
                <w:bCs/>
                <w:i/>
                <w:iCs/>
                <w:sz w:val="20"/>
                <w:szCs w:val="20"/>
              </w:rPr>
              <w:t xml:space="preserve">n </w:t>
            </w:r>
            <w:r w:rsidR="003035E6" w:rsidRPr="00775333">
              <w:rPr>
                <w:b/>
                <w:i/>
                <w:iCs/>
                <w:sz w:val="20"/>
                <w:szCs w:val="20"/>
              </w:rPr>
              <w:t xml:space="preserve">authenticated </w:t>
            </w:r>
            <w:r w:rsidR="00697735" w:rsidRPr="00775333">
              <w:rPr>
                <w:b/>
                <w:i/>
                <w:iCs/>
                <w:sz w:val="20"/>
                <w:szCs w:val="20"/>
              </w:rPr>
              <w:t>digital signature</w:t>
            </w:r>
            <w:r w:rsidR="00697735">
              <w:rPr>
                <w:bCs/>
                <w:i/>
                <w:iCs/>
                <w:sz w:val="20"/>
                <w:szCs w:val="20"/>
              </w:rPr>
              <w:t xml:space="preserve"> </w:t>
            </w:r>
            <w:r>
              <w:rPr>
                <w:bCs/>
                <w:i/>
                <w:iCs/>
                <w:sz w:val="20"/>
                <w:szCs w:val="20"/>
              </w:rPr>
              <w:t>prior to QCS</w:t>
            </w:r>
            <w:r w:rsidR="00E61385">
              <w:rPr>
                <w:bCs/>
                <w:i/>
                <w:iCs/>
                <w:sz w:val="20"/>
                <w:szCs w:val="20"/>
              </w:rPr>
              <w:t xml:space="preserve"> accepting Client’s application for Certification.</w:t>
            </w:r>
            <w:r w:rsidR="003172E3">
              <w:rPr>
                <w:bCs/>
                <w:i/>
                <w:iCs/>
                <w:sz w:val="20"/>
                <w:szCs w:val="20"/>
              </w:rPr>
              <w:t xml:space="preserve"> </w:t>
            </w:r>
            <w:r w:rsidR="00A867D1">
              <w:rPr>
                <w:bCs/>
                <w:i/>
                <w:iCs/>
                <w:sz w:val="20"/>
                <w:szCs w:val="20"/>
              </w:rPr>
              <w:t>Contract</w:t>
            </w:r>
            <w:r w:rsidR="003172E3">
              <w:rPr>
                <w:bCs/>
                <w:i/>
                <w:iCs/>
                <w:sz w:val="20"/>
                <w:szCs w:val="20"/>
              </w:rPr>
              <w:t xml:space="preserve">s </w:t>
            </w:r>
            <w:r w:rsidR="00B85EE6">
              <w:rPr>
                <w:bCs/>
                <w:i/>
                <w:iCs/>
                <w:sz w:val="20"/>
                <w:szCs w:val="20"/>
              </w:rPr>
              <w:t>containing a digital signature must be</w:t>
            </w:r>
            <w:r w:rsidR="00C0506F">
              <w:rPr>
                <w:bCs/>
                <w:i/>
                <w:iCs/>
                <w:sz w:val="20"/>
                <w:szCs w:val="20"/>
              </w:rPr>
              <w:t xml:space="preserve"> authenticated by submission</w:t>
            </w:r>
            <w:r w:rsidR="00B85EE6">
              <w:rPr>
                <w:bCs/>
                <w:i/>
                <w:iCs/>
                <w:sz w:val="20"/>
                <w:szCs w:val="20"/>
              </w:rPr>
              <w:t xml:space="preserve"> to QCS from the email address associated with the signer or </w:t>
            </w:r>
            <w:r w:rsidR="00245904">
              <w:rPr>
                <w:bCs/>
                <w:i/>
                <w:iCs/>
                <w:sz w:val="20"/>
                <w:szCs w:val="20"/>
              </w:rPr>
              <w:t xml:space="preserve">by including </w:t>
            </w:r>
            <w:r w:rsidR="00B85EE6">
              <w:rPr>
                <w:bCs/>
                <w:i/>
                <w:iCs/>
                <w:sz w:val="20"/>
                <w:szCs w:val="20"/>
              </w:rPr>
              <w:t>the last three digits of the Social Security number or national ID number of the signer</w:t>
            </w:r>
            <w:r w:rsidR="00C70CBB">
              <w:rPr>
                <w:bCs/>
                <w:i/>
                <w:iCs/>
                <w:sz w:val="20"/>
                <w:szCs w:val="20"/>
              </w:rPr>
              <w:t xml:space="preserve">. </w:t>
            </w:r>
          </w:p>
        </w:tc>
      </w:tr>
      <w:tr w:rsidR="000172B4" w:rsidRPr="00410E70" w14:paraId="4FDE2C1C" w14:textId="77777777" w:rsidTr="0004391E">
        <w:trPr>
          <w:jc w:val="center"/>
        </w:trPr>
        <w:tc>
          <w:tcPr>
            <w:tcW w:w="10597" w:type="dxa"/>
            <w:gridSpan w:val="4"/>
          </w:tcPr>
          <w:p w14:paraId="0CD12DFE" w14:textId="7AA22B7B" w:rsidR="000172B4" w:rsidRPr="003D1897" w:rsidRDefault="00AD710A" w:rsidP="001B46CC">
            <w:pPr>
              <w:jc w:val="both"/>
              <w:rPr>
                <w:b/>
                <w:sz w:val="20"/>
                <w:szCs w:val="20"/>
              </w:rPr>
            </w:pPr>
            <w:r>
              <w:rPr>
                <w:b/>
                <w:sz w:val="20"/>
                <w:szCs w:val="20"/>
              </w:rPr>
              <w:t>Acknowledged and agreed to by:</w:t>
            </w:r>
          </w:p>
        </w:tc>
      </w:tr>
      <w:tr w:rsidR="00FD5A55" w:rsidRPr="00410E70" w14:paraId="22309ABD" w14:textId="77777777" w:rsidTr="0004391E">
        <w:trPr>
          <w:trHeight w:val="113"/>
          <w:jc w:val="center"/>
        </w:trPr>
        <w:tc>
          <w:tcPr>
            <w:tcW w:w="3532" w:type="dxa"/>
          </w:tcPr>
          <w:p w14:paraId="5DF4A931" w14:textId="77777777" w:rsidR="00C351B4" w:rsidRDefault="00C351B4" w:rsidP="00C351B4">
            <w:pPr>
              <w:contextualSpacing/>
              <w:rPr>
                <w:rFonts w:cs="Arial"/>
                <w:sz w:val="20"/>
                <w:szCs w:val="20"/>
                <w:u w:val="single"/>
              </w:rPr>
            </w:pPr>
          </w:p>
          <w:p w14:paraId="301C8101" w14:textId="754B1F17" w:rsidR="00C351B4" w:rsidRPr="008B73A2" w:rsidRDefault="00C351B4" w:rsidP="00C351B4">
            <w:pPr>
              <w:contextualSpacing/>
              <w:rPr>
                <w:rFonts w:cs="Arial"/>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r w:rsidRPr="008B73A2">
              <w:rPr>
                <w:rFonts w:cs="Arial"/>
                <w:sz w:val="20"/>
                <w:szCs w:val="20"/>
                <w:u w:val="single"/>
              </w:rPr>
              <w:t>_________________</w:t>
            </w:r>
          </w:p>
          <w:p w14:paraId="1B3F3F91" w14:textId="77777777" w:rsidR="00FD5A55" w:rsidRDefault="00C351B4" w:rsidP="00C351B4">
            <w:pPr>
              <w:jc w:val="both"/>
              <w:rPr>
                <w:rFonts w:cs="Arial"/>
                <w:sz w:val="20"/>
                <w:szCs w:val="20"/>
              </w:rPr>
            </w:pPr>
            <w:r>
              <w:rPr>
                <w:rFonts w:cs="Arial"/>
                <w:sz w:val="20"/>
                <w:szCs w:val="20"/>
              </w:rPr>
              <w:t>Client Representative</w:t>
            </w:r>
            <w:r w:rsidR="006B7097">
              <w:rPr>
                <w:rFonts w:cs="Arial"/>
                <w:sz w:val="20"/>
                <w:szCs w:val="20"/>
              </w:rPr>
              <w:t xml:space="preserve"> Name</w:t>
            </w:r>
          </w:p>
          <w:p w14:paraId="02FF719D" w14:textId="77777777" w:rsidR="00282AC1" w:rsidRDefault="00282AC1" w:rsidP="00C351B4">
            <w:pPr>
              <w:jc w:val="both"/>
              <w:rPr>
                <w:rFonts w:cs="Arial"/>
                <w:sz w:val="20"/>
                <w:szCs w:val="20"/>
              </w:rPr>
            </w:pPr>
          </w:p>
          <w:p w14:paraId="64AAA62B" w14:textId="77777777" w:rsidR="00282AC1" w:rsidRPr="008B73A2" w:rsidRDefault="00282AC1" w:rsidP="00282AC1">
            <w:pPr>
              <w:contextualSpacing/>
              <w:rPr>
                <w:rFonts w:cs="Arial"/>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r w:rsidRPr="008B73A2">
              <w:rPr>
                <w:rFonts w:cs="Arial"/>
                <w:sz w:val="20"/>
                <w:szCs w:val="20"/>
                <w:u w:val="single"/>
              </w:rPr>
              <w:t>_________________</w:t>
            </w:r>
          </w:p>
          <w:p w14:paraId="76FC2720" w14:textId="1812885B" w:rsidR="00282AC1" w:rsidRPr="008B73A2" w:rsidRDefault="00282AC1" w:rsidP="00282AC1">
            <w:pPr>
              <w:jc w:val="both"/>
              <w:rPr>
                <w:b/>
                <w:sz w:val="20"/>
                <w:szCs w:val="20"/>
                <w:u w:val="single"/>
              </w:rPr>
            </w:pPr>
            <w:r>
              <w:rPr>
                <w:rFonts w:cs="Arial"/>
                <w:sz w:val="20"/>
                <w:szCs w:val="20"/>
              </w:rPr>
              <w:t>Client Representative E-mail address</w:t>
            </w:r>
          </w:p>
        </w:tc>
        <w:tc>
          <w:tcPr>
            <w:tcW w:w="3532" w:type="dxa"/>
            <w:gridSpan w:val="2"/>
          </w:tcPr>
          <w:p w14:paraId="1C11BF12" w14:textId="77777777" w:rsidR="00FD5A55" w:rsidRDefault="00FD5A55" w:rsidP="001B46CC">
            <w:pPr>
              <w:jc w:val="both"/>
              <w:rPr>
                <w:b/>
                <w:sz w:val="20"/>
                <w:szCs w:val="20"/>
                <w:u w:val="single"/>
              </w:rPr>
            </w:pPr>
          </w:p>
          <w:p w14:paraId="1CFFE417" w14:textId="77777777" w:rsidR="00C351B4" w:rsidRPr="008B73A2" w:rsidRDefault="00C351B4" w:rsidP="00C351B4">
            <w:pPr>
              <w:contextualSpacing/>
              <w:rPr>
                <w:rFonts w:cs="Arial"/>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r w:rsidRPr="008B73A2">
              <w:rPr>
                <w:rFonts w:cs="Arial"/>
                <w:sz w:val="20"/>
                <w:szCs w:val="20"/>
                <w:u w:val="single"/>
              </w:rPr>
              <w:t>_________________</w:t>
            </w:r>
          </w:p>
          <w:p w14:paraId="5ABB5953" w14:textId="77777777" w:rsidR="00C351B4" w:rsidRDefault="00731443" w:rsidP="00C351B4">
            <w:pPr>
              <w:jc w:val="both"/>
              <w:rPr>
                <w:rFonts w:cs="Arial"/>
                <w:sz w:val="20"/>
                <w:szCs w:val="20"/>
              </w:rPr>
            </w:pPr>
            <w:r>
              <w:rPr>
                <w:rFonts w:cs="Arial"/>
                <w:sz w:val="20"/>
                <w:szCs w:val="20"/>
              </w:rPr>
              <w:t>Signature</w:t>
            </w:r>
          </w:p>
          <w:p w14:paraId="76C66FCD" w14:textId="77777777" w:rsidR="00282AC1" w:rsidRDefault="00282AC1" w:rsidP="00C351B4">
            <w:pPr>
              <w:jc w:val="both"/>
              <w:rPr>
                <w:rFonts w:cs="Arial"/>
                <w:sz w:val="20"/>
                <w:szCs w:val="20"/>
              </w:rPr>
            </w:pPr>
          </w:p>
          <w:p w14:paraId="19AA331C" w14:textId="77777777" w:rsidR="00282AC1" w:rsidRPr="008B73A2" w:rsidRDefault="00282AC1" w:rsidP="00282AC1">
            <w:pPr>
              <w:contextualSpacing/>
              <w:rPr>
                <w:rFonts w:cs="Arial"/>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r w:rsidRPr="008B73A2">
              <w:rPr>
                <w:rFonts w:cs="Arial"/>
                <w:sz w:val="20"/>
                <w:szCs w:val="20"/>
                <w:u w:val="single"/>
              </w:rPr>
              <w:t>_________________</w:t>
            </w:r>
          </w:p>
          <w:p w14:paraId="4275DD47" w14:textId="0C5D9039" w:rsidR="00282AC1" w:rsidRPr="003D1897" w:rsidRDefault="007D2428" w:rsidP="00C351B4">
            <w:pPr>
              <w:jc w:val="both"/>
              <w:rPr>
                <w:bCs/>
                <w:sz w:val="20"/>
                <w:szCs w:val="20"/>
              </w:rPr>
            </w:pPr>
            <w:r>
              <w:rPr>
                <w:bCs/>
                <w:sz w:val="20"/>
                <w:szCs w:val="20"/>
              </w:rPr>
              <w:t>3 digit a</w:t>
            </w:r>
            <w:r w:rsidR="00282AC1">
              <w:rPr>
                <w:bCs/>
                <w:sz w:val="20"/>
                <w:szCs w:val="20"/>
              </w:rPr>
              <w:t>uthentication for digital signature</w:t>
            </w:r>
          </w:p>
        </w:tc>
        <w:tc>
          <w:tcPr>
            <w:tcW w:w="3533" w:type="dxa"/>
          </w:tcPr>
          <w:p w14:paraId="253419B6" w14:textId="77777777" w:rsidR="00FD5A55" w:rsidRDefault="00FD5A55" w:rsidP="001B46CC">
            <w:pPr>
              <w:jc w:val="both"/>
              <w:rPr>
                <w:b/>
                <w:sz w:val="20"/>
                <w:szCs w:val="20"/>
                <w:u w:val="single"/>
              </w:rPr>
            </w:pPr>
          </w:p>
          <w:p w14:paraId="726EA39F" w14:textId="77777777" w:rsidR="00731443" w:rsidRPr="008B73A2" w:rsidRDefault="00731443" w:rsidP="00731443">
            <w:pPr>
              <w:contextualSpacing/>
              <w:rPr>
                <w:rFonts w:cs="Arial"/>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r w:rsidRPr="008B73A2">
              <w:rPr>
                <w:rFonts w:cs="Arial"/>
                <w:sz w:val="20"/>
                <w:szCs w:val="20"/>
                <w:u w:val="single"/>
              </w:rPr>
              <w:t>_________________</w:t>
            </w:r>
          </w:p>
          <w:p w14:paraId="37646983" w14:textId="1987F982" w:rsidR="00C351B4" w:rsidRPr="008B73A2" w:rsidRDefault="00731443" w:rsidP="00731443">
            <w:pPr>
              <w:jc w:val="both"/>
              <w:rPr>
                <w:b/>
                <w:sz w:val="20"/>
                <w:szCs w:val="20"/>
                <w:u w:val="single"/>
              </w:rPr>
            </w:pPr>
            <w:r w:rsidRPr="008B73A2">
              <w:rPr>
                <w:rFonts w:cs="Arial"/>
                <w:sz w:val="20"/>
                <w:szCs w:val="20"/>
              </w:rPr>
              <w:t>Da</w:t>
            </w:r>
            <w:r>
              <w:rPr>
                <w:rFonts w:cs="Arial"/>
                <w:sz w:val="20"/>
                <w:szCs w:val="20"/>
              </w:rPr>
              <w:t>te</w:t>
            </w:r>
          </w:p>
        </w:tc>
      </w:tr>
      <w:tr w:rsidR="00FD5A55" w:rsidRPr="00410E70" w14:paraId="254AABFF" w14:textId="77777777" w:rsidTr="0004391E">
        <w:trPr>
          <w:trHeight w:val="112"/>
          <w:jc w:val="center"/>
        </w:trPr>
        <w:tc>
          <w:tcPr>
            <w:tcW w:w="3532" w:type="dxa"/>
          </w:tcPr>
          <w:p w14:paraId="77CCF4FE" w14:textId="77777777" w:rsidR="00FD5A55" w:rsidRDefault="00FD5A55" w:rsidP="001B46CC">
            <w:pPr>
              <w:jc w:val="both"/>
              <w:rPr>
                <w:b/>
                <w:sz w:val="20"/>
                <w:szCs w:val="20"/>
                <w:u w:val="single"/>
              </w:rPr>
            </w:pPr>
          </w:p>
          <w:p w14:paraId="2D218EB9" w14:textId="77777777" w:rsidR="00C351B4" w:rsidRPr="008B73A2" w:rsidRDefault="00C351B4" w:rsidP="00C351B4">
            <w:pPr>
              <w:contextualSpacing/>
              <w:rPr>
                <w:rFonts w:cs="Arial"/>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r w:rsidRPr="008B73A2">
              <w:rPr>
                <w:rFonts w:cs="Arial"/>
                <w:sz w:val="20"/>
                <w:szCs w:val="20"/>
                <w:u w:val="single"/>
              </w:rPr>
              <w:t>_________________</w:t>
            </w:r>
          </w:p>
          <w:p w14:paraId="5E269E5D" w14:textId="4B0DE17D" w:rsidR="00C351B4" w:rsidRPr="008B73A2" w:rsidRDefault="00C351B4" w:rsidP="00C351B4">
            <w:pPr>
              <w:jc w:val="both"/>
              <w:rPr>
                <w:b/>
                <w:sz w:val="20"/>
                <w:szCs w:val="20"/>
                <w:u w:val="single"/>
              </w:rPr>
            </w:pPr>
            <w:r>
              <w:rPr>
                <w:rFonts w:cs="Arial"/>
                <w:sz w:val="20"/>
                <w:szCs w:val="20"/>
              </w:rPr>
              <w:t>QCS Representative</w:t>
            </w:r>
            <w:r w:rsidR="006B7097">
              <w:rPr>
                <w:rFonts w:cs="Arial"/>
                <w:sz w:val="20"/>
                <w:szCs w:val="20"/>
              </w:rPr>
              <w:t xml:space="preserve"> Name</w:t>
            </w:r>
          </w:p>
        </w:tc>
        <w:tc>
          <w:tcPr>
            <w:tcW w:w="3532" w:type="dxa"/>
            <w:gridSpan w:val="2"/>
          </w:tcPr>
          <w:p w14:paraId="6D190843" w14:textId="77777777" w:rsidR="00FD5A55" w:rsidRDefault="00FD5A55" w:rsidP="001B46CC">
            <w:pPr>
              <w:jc w:val="both"/>
              <w:rPr>
                <w:b/>
                <w:sz w:val="20"/>
                <w:szCs w:val="20"/>
                <w:u w:val="single"/>
              </w:rPr>
            </w:pPr>
          </w:p>
          <w:p w14:paraId="6E969A4D" w14:textId="77777777" w:rsidR="00C351B4" w:rsidRPr="008B73A2" w:rsidRDefault="00C351B4" w:rsidP="00C351B4">
            <w:pPr>
              <w:contextualSpacing/>
              <w:rPr>
                <w:rFonts w:cs="Arial"/>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r w:rsidRPr="008B73A2">
              <w:rPr>
                <w:rFonts w:cs="Arial"/>
                <w:sz w:val="20"/>
                <w:szCs w:val="20"/>
                <w:u w:val="single"/>
              </w:rPr>
              <w:t>_________________</w:t>
            </w:r>
          </w:p>
          <w:p w14:paraId="0A963852" w14:textId="532E984F" w:rsidR="00C351B4" w:rsidRPr="008B73A2" w:rsidRDefault="006B7097" w:rsidP="00C351B4">
            <w:pPr>
              <w:jc w:val="both"/>
              <w:rPr>
                <w:b/>
                <w:sz w:val="20"/>
                <w:szCs w:val="20"/>
                <w:u w:val="single"/>
              </w:rPr>
            </w:pPr>
            <w:r>
              <w:rPr>
                <w:rFonts w:cs="Arial"/>
                <w:sz w:val="20"/>
                <w:szCs w:val="20"/>
              </w:rPr>
              <w:t>Signature</w:t>
            </w:r>
          </w:p>
        </w:tc>
        <w:tc>
          <w:tcPr>
            <w:tcW w:w="3533" w:type="dxa"/>
          </w:tcPr>
          <w:p w14:paraId="57794032" w14:textId="77777777" w:rsidR="00FD5A55" w:rsidRDefault="00FD5A55" w:rsidP="001B46CC">
            <w:pPr>
              <w:jc w:val="both"/>
              <w:rPr>
                <w:b/>
                <w:sz w:val="20"/>
                <w:szCs w:val="20"/>
                <w:u w:val="single"/>
              </w:rPr>
            </w:pPr>
          </w:p>
          <w:p w14:paraId="5978D594" w14:textId="77777777" w:rsidR="00731443" w:rsidRPr="008B73A2" w:rsidRDefault="00731443" w:rsidP="00731443">
            <w:pPr>
              <w:contextualSpacing/>
              <w:rPr>
                <w:rFonts w:cs="Arial"/>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r w:rsidRPr="008B73A2">
              <w:rPr>
                <w:rFonts w:cs="Arial"/>
                <w:sz w:val="20"/>
                <w:szCs w:val="20"/>
                <w:u w:val="single"/>
              </w:rPr>
              <w:t>_________________</w:t>
            </w:r>
          </w:p>
          <w:p w14:paraId="0F9D6C26" w14:textId="0BA66BAE" w:rsidR="00731443" w:rsidRPr="008B73A2" w:rsidRDefault="00731443" w:rsidP="00731443">
            <w:pPr>
              <w:jc w:val="both"/>
              <w:rPr>
                <w:b/>
                <w:sz w:val="20"/>
                <w:szCs w:val="20"/>
                <w:u w:val="single"/>
              </w:rPr>
            </w:pPr>
            <w:r w:rsidRPr="008B73A2">
              <w:rPr>
                <w:rFonts w:cs="Arial"/>
                <w:sz w:val="20"/>
                <w:szCs w:val="20"/>
              </w:rPr>
              <w:t>Da</w:t>
            </w:r>
            <w:r>
              <w:rPr>
                <w:rFonts w:cs="Arial"/>
                <w:sz w:val="20"/>
                <w:szCs w:val="20"/>
              </w:rPr>
              <w:t>te</w:t>
            </w:r>
          </w:p>
        </w:tc>
      </w:tr>
    </w:tbl>
    <w:p w14:paraId="113DEAF4" w14:textId="77777777" w:rsidR="00A804F3" w:rsidRPr="008F4BC5" w:rsidRDefault="00A804F3" w:rsidP="00A804F3">
      <w:pPr>
        <w:rPr>
          <w:vanish/>
        </w:rPr>
      </w:pPr>
      <w:bookmarkStart w:id="3" w:name="OGP17"/>
      <w:bookmarkEnd w:id="0"/>
      <w:bookmarkEnd w:id="3"/>
    </w:p>
    <w:sectPr w:rsidR="00A804F3" w:rsidRPr="008F4BC5" w:rsidSect="0004391E">
      <w:headerReference w:type="default" r:id="rId12"/>
      <w:footerReference w:type="default" r:id="rId13"/>
      <w:type w:val="continuous"/>
      <w:pgSz w:w="12240" w:h="15840"/>
      <w:pgMar w:top="1440" w:right="720" w:bottom="720" w:left="720" w:header="270" w:footer="3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D50A6" w14:textId="77777777" w:rsidR="001B7E21" w:rsidRDefault="001B7E21" w:rsidP="00A31CA0">
      <w:r>
        <w:separator/>
      </w:r>
    </w:p>
  </w:endnote>
  <w:endnote w:type="continuationSeparator" w:id="0">
    <w:p w14:paraId="1FF69E15" w14:textId="77777777" w:rsidR="001B7E21" w:rsidRDefault="001B7E21" w:rsidP="00A31CA0">
      <w:r>
        <w:continuationSeparator/>
      </w:r>
    </w:p>
  </w:endnote>
  <w:endnote w:type="continuationNotice" w:id="1">
    <w:p w14:paraId="5B2AB41F" w14:textId="77777777" w:rsidR="001B7E21" w:rsidRDefault="001B7E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EC5D" w14:textId="29CCAEFD" w:rsidR="007F63B5" w:rsidRPr="00F77D4B" w:rsidRDefault="00F77D4B" w:rsidP="0004391E">
    <w:pPr>
      <w:pStyle w:val="Footer"/>
      <w:tabs>
        <w:tab w:val="clear" w:pos="4680"/>
        <w:tab w:val="clear" w:pos="9360"/>
      </w:tabs>
      <w:jc w:val="center"/>
      <w:rPr>
        <w:rFonts w:ascii="Garamond" w:hAnsi="Garamond"/>
        <w:sz w:val="20"/>
        <w:szCs w:val="20"/>
      </w:rPr>
    </w:pPr>
    <w:r>
      <w:rPr>
        <w:rFonts w:ascii="Garamond" w:hAnsi="Garamond"/>
        <w:sz w:val="20"/>
        <w:szCs w:val="20"/>
      </w:rPr>
      <w:t>1C</w:t>
    </w:r>
    <w:r w:rsidR="003F5D81">
      <w:rPr>
        <w:rFonts w:ascii="Garamond" w:hAnsi="Garamond"/>
        <w:sz w:val="20"/>
        <w:szCs w:val="20"/>
      </w:rPr>
      <w:t>4C08</w:t>
    </w:r>
    <w:r>
      <w:rPr>
        <w:rFonts w:ascii="Garamond" w:hAnsi="Garamond"/>
        <w:sz w:val="20"/>
        <w:szCs w:val="20"/>
      </w:rPr>
      <w:t>, V1</w:t>
    </w:r>
    <w:r w:rsidR="0004391E">
      <w:rPr>
        <w:rFonts w:ascii="Garamond" w:hAnsi="Garamond"/>
        <w:sz w:val="20"/>
        <w:szCs w:val="20"/>
      </w:rPr>
      <w:t xml:space="preserve">, </w:t>
    </w:r>
    <w:r w:rsidR="0098234F">
      <w:rPr>
        <w:rFonts w:ascii="Garamond" w:hAnsi="Garamond"/>
        <w:sz w:val="20"/>
        <w:szCs w:val="20"/>
      </w:rPr>
      <w:t>12/14</w:t>
    </w:r>
    <w:r w:rsidR="0004391E">
      <w:rPr>
        <w:rFonts w:ascii="Garamond" w:hAnsi="Garamond"/>
        <w:sz w:val="20"/>
        <w:szCs w:val="20"/>
      </w:rPr>
      <w:t>/2023</w:t>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7F63B5" w:rsidRPr="00F77D4B">
      <w:rPr>
        <w:rFonts w:ascii="Garamond" w:hAnsi="Garamond"/>
        <w:sz w:val="20"/>
        <w:szCs w:val="20"/>
      </w:rPr>
      <w:tab/>
    </w:r>
    <w:r w:rsidR="007F63B5" w:rsidRPr="00F77D4B">
      <w:rPr>
        <w:rFonts w:ascii="Garamond" w:hAnsi="Garamond"/>
        <w:sz w:val="20"/>
        <w:szCs w:val="20"/>
      </w:rPr>
      <w:tab/>
      <w:t xml:space="preserve">Page </w:t>
    </w:r>
    <w:r w:rsidR="007F63B5" w:rsidRPr="00F77D4B">
      <w:rPr>
        <w:rFonts w:ascii="Garamond" w:hAnsi="Garamond"/>
        <w:b/>
        <w:sz w:val="20"/>
        <w:szCs w:val="20"/>
      </w:rPr>
      <w:fldChar w:fldCharType="begin"/>
    </w:r>
    <w:r w:rsidR="007F63B5" w:rsidRPr="00F77D4B">
      <w:rPr>
        <w:rFonts w:ascii="Garamond" w:hAnsi="Garamond"/>
        <w:b/>
        <w:sz w:val="20"/>
        <w:szCs w:val="20"/>
      </w:rPr>
      <w:instrText xml:space="preserve"> PAGE </w:instrText>
    </w:r>
    <w:r w:rsidR="007F63B5" w:rsidRPr="00F77D4B">
      <w:rPr>
        <w:rFonts w:ascii="Garamond" w:hAnsi="Garamond"/>
        <w:b/>
        <w:sz w:val="20"/>
        <w:szCs w:val="20"/>
      </w:rPr>
      <w:fldChar w:fldCharType="separate"/>
    </w:r>
    <w:r w:rsidR="00E776B2" w:rsidRPr="00F77D4B">
      <w:rPr>
        <w:rFonts w:ascii="Garamond" w:hAnsi="Garamond"/>
        <w:b/>
        <w:noProof/>
        <w:sz w:val="20"/>
        <w:szCs w:val="20"/>
      </w:rPr>
      <w:t>1</w:t>
    </w:r>
    <w:r w:rsidR="007F63B5" w:rsidRPr="00F77D4B">
      <w:rPr>
        <w:rFonts w:ascii="Garamond" w:hAnsi="Garamond"/>
        <w:b/>
        <w:sz w:val="20"/>
        <w:szCs w:val="20"/>
      </w:rPr>
      <w:fldChar w:fldCharType="end"/>
    </w:r>
    <w:r w:rsidR="007F63B5" w:rsidRPr="00F77D4B">
      <w:rPr>
        <w:rFonts w:ascii="Garamond" w:hAnsi="Garamond"/>
        <w:sz w:val="20"/>
        <w:szCs w:val="20"/>
      </w:rPr>
      <w:t xml:space="preserve"> of </w:t>
    </w:r>
    <w:r w:rsidR="007F63B5" w:rsidRPr="00F77D4B">
      <w:rPr>
        <w:rFonts w:ascii="Garamond" w:hAnsi="Garamond"/>
        <w:b/>
        <w:sz w:val="20"/>
        <w:szCs w:val="20"/>
      </w:rPr>
      <w:fldChar w:fldCharType="begin"/>
    </w:r>
    <w:r w:rsidR="007F63B5" w:rsidRPr="00F77D4B">
      <w:rPr>
        <w:rFonts w:ascii="Garamond" w:hAnsi="Garamond"/>
        <w:b/>
        <w:sz w:val="20"/>
        <w:szCs w:val="20"/>
      </w:rPr>
      <w:instrText xml:space="preserve"> NUMPAGES  </w:instrText>
    </w:r>
    <w:r w:rsidR="007F63B5" w:rsidRPr="00F77D4B">
      <w:rPr>
        <w:rFonts w:ascii="Garamond" w:hAnsi="Garamond"/>
        <w:b/>
        <w:sz w:val="20"/>
        <w:szCs w:val="20"/>
      </w:rPr>
      <w:fldChar w:fldCharType="separate"/>
    </w:r>
    <w:r w:rsidR="00E776B2" w:rsidRPr="00F77D4B">
      <w:rPr>
        <w:rFonts w:ascii="Garamond" w:hAnsi="Garamond"/>
        <w:b/>
        <w:noProof/>
        <w:sz w:val="20"/>
        <w:szCs w:val="20"/>
      </w:rPr>
      <w:t>1</w:t>
    </w:r>
    <w:r w:rsidR="007F63B5" w:rsidRPr="00F77D4B">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F8917" w14:textId="77777777" w:rsidR="001B7E21" w:rsidRDefault="001B7E21" w:rsidP="00A31CA0">
      <w:r>
        <w:separator/>
      </w:r>
    </w:p>
  </w:footnote>
  <w:footnote w:type="continuationSeparator" w:id="0">
    <w:p w14:paraId="0AEF9DF2" w14:textId="77777777" w:rsidR="001B7E21" w:rsidRDefault="001B7E21" w:rsidP="00A31CA0">
      <w:r>
        <w:continuationSeparator/>
      </w:r>
    </w:p>
  </w:footnote>
  <w:footnote w:type="continuationNotice" w:id="1">
    <w:p w14:paraId="636F2D68" w14:textId="77777777" w:rsidR="001B7E21" w:rsidRDefault="001B7E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A02AD" w14:textId="53D0D0D0" w:rsidR="002317E2" w:rsidRPr="00BC637F" w:rsidRDefault="002317E2" w:rsidP="002317E2">
    <w:pPr>
      <w:jc w:val="right"/>
      <w:rPr>
        <w:rFonts w:ascii="Calibri" w:hAnsi="Calibri" w:cs="Calibri"/>
        <w:b/>
        <w:bCs/>
        <w:smallCaps/>
        <w:sz w:val="28"/>
        <w:szCs w:val="28"/>
      </w:rPr>
    </w:pPr>
    <w:r>
      <w:rPr>
        <w:rFonts w:ascii="Calibri" w:hAnsi="Calibri" w:cs="Calibri"/>
        <w:b/>
        <w:bCs/>
        <w:smallCaps/>
        <w:noProof/>
        <w:sz w:val="28"/>
        <w:szCs w:val="28"/>
      </w:rPr>
      <w:drawing>
        <wp:anchor distT="0" distB="0" distL="114300" distR="114300" simplePos="0" relativeHeight="251659264" behindDoc="0" locked="0" layoutInCell="1" allowOverlap="1" wp14:anchorId="7B9F0259" wp14:editId="1B6A306F">
          <wp:simplePos x="0" y="0"/>
          <wp:positionH relativeFrom="column">
            <wp:posOffset>130175</wp:posOffset>
          </wp:positionH>
          <wp:positionV relativeFrom="paragraph">
            <wp:posOffset>3810</wp:posOffset>
          </wp:positionV>
          <wp:extent cx="1972310" cy="800100"/>
          <wp:effectExtent l="0" t="0" r="8890" b="0"/>
          <wp:wrapSquare wrapText="bothSides"/>
          <wp:docPr id="249187575" name="Picture 1"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2310" cy="800100"/>
                  </a:xfrm>
                  <a:prstGeom prst="rect">
                    <a:avLst/>
                  </a:prstGeom>
                  <a:noFill/>
                </pic:spPr>
              </pic:pic>
            </a:graphicData>
          </a:graphic>
          <wp14:sizeRelH relativeFrom="page">
            <wp14:pctWidth>0</wp14:pctWidth>
          </wp14:sizeRelH>
          <wp14:sizeRelV relativeFrom="page">
            <wp14:pctHeight>0</wp14:pctHeight>
          </wp14:sizeRelV>
        </wp:anchor>
      </w:drawing>
    </w:r>
    <w:r w:rsidRPr="00CC3DAD">
      <w:rPr>
        <w:rFonts w:ascii="Calibri" w:hAnsi="Calibri" w:cs="Calibri"/>
        <w:b/>
        <w:smallCaps/>
        <w:sz w:val="28"/>
        <w:szCs w:val="28"/>
      </w:rPr>
      <w:t>Organic Handler/Processor Plan (OHP) - COR</w:t>
    </w:r>
  </w:p>
  <w:p w14:paraId="4CB56184" w14:textId="77777777" w:rsidR="002317E2" w:rsidRPr="00CC3DAD" w:rsidRDefault="002317E2" w:rsidP="002317E2">
    <w:pPr>
      <w:jc w:val="right"/>
      <w:rPr>
        <w:rFonts w:ascii="Calibri" w:hAnsi="Calibri" w:cs="Calibri"/>
        <w:b/>
        <w:bCs/>
        <w:sz w:val="28"/>
        <w:szCs w:val="28"/>
      </w:rPr>
    </w:pPr>
    <w:r w:rsidRPr="00CC3DAD">
      <w:rPr>
        <w:rFonts w:ascii="Calibri" w:hAnsi="Calibri" w:cs="Calibri"/>
        <w:b/>
        <w:sz w:val="28"/>
        <w:szCs w:val="28"/>
      </w:rPr>
      <w:t>Quality Certification Services (QCS)</w:t>
    </w:r>
  </w:p>
  <w:p w14:paraId="656AE768" w14:textId="77777777" w:rsidR="002317E2" w:rsidRPr="00CC3DAD" w:rsidRDefault="002317E2" w:rsidP="002317E2">
    <w:pPr>
      <w:jc w:val="right"/>
      <w:rPr>
        <w:rFonts w:ascii="Calibri" w:hAnsi="Calibri" w:cs="Calibri"/>
      </w:rPr>
    </w:pPr>
    <w:r w:rsidRPr="00CC3DAD">
      <w:rPr>
        <w:rFonts w:ascii="Calibri" w:hAnsi="Calibri" w:cs="Calibri"/>
      </w:rPr>
      <w:t>5700 SW 34th Street, Suite 349, Gainesville FL 32608</w:t>
    </w:r>
  </w:p>
  <w:p w14:paraId="513C748B" w14:textId="77777777" w:rsidR="002317E2" w:rsidRPr="00CC3DAD" w:rsidRDefault="002317E2" w:rsidP="002317E2">
    <w:pPr>
      <w:jc w:val="right"/>
      <w:rPr>
        <w:rFonts w:ascii="Calibri" w:hAnsi="Calibri" w:cs="Calibri"/>
      </w:rPr>
    </w:pPr>
    <w:r w:rsidRPr="00CC3DAD">
      <w:rPr>
        <w:rFonts w:ascii="Calibri" w:hAnsi="Calibri" w:cs="Calibri"/>
      </w:rPr>
      <w:t>phone 352.377.0133 / fax 352.377.8363</w:t>
    </w:r>
  </w:p>
  <w:p w14:paraId="174FEAB1" w14:textId="77777777" w:rsidR="002317E2" w:rsidRPr="00CC3DAD" w:rsidRDefault="002317E2" w:rsidP="002317E2">
    <w:pPr>
      <w:jc w:val="right"/>
      <w:rPr>
        <w:rFonts w:ascii="Calibri" w:hAnsi="Calibri" w:cs="Calibri"/>
      </w:rPr>
    </w:pPr>
    <w:r w:rsidRPr="00CC3DAD">
      <w:rPr>
        <w:rFonts w:ascii="Calibri" w:hAnsi="Calibri" w:cs="Calibri"/>
      </w:rPr>
      <w:t>www.qcsinfo.org</w:t>
    </w:r>
  </w:p>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1"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3"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37"/>
  </w:num>
  <w:num w:numId="2" w16cid:durableId="1695502233">
    <w:abstractNumId w:val="24"/>
  </w:num>
  <w:num w:numId="3" w16cid:durableId="1637638736">
    <w:abstractNumId w:val="14"/>
  </w:num>
  <w:num w:numId="4" w16cid:durableId="751858196">
    <w:abstractNumId w:val="68"/>
  </w:num>
  <w:num w:numId="5" w16cid:durableId="111680680">
    <w:abstractNumId w:val="10"/>
  </w:num>
  <w:num w:numId="6" w16cid:durableId="685718895">
    <w:abstractNumId w:val="1"/>
  </w:num>
  <w:num w:numId="7" w16cid:durableId="1014767400">
    <w:abstractNumId w:val="45"/>
  </w:num>
  <w:num w:numId="8" w16cid:durableId="473913696">
    <w:abstractNumId w:val="42"/>
  </w:num>
  <w:num w:numId="9" w16cid:durableId="1779446327">
    <w:abstractNumId w:val="41"/>
  </w:num>
  <w:num w:numId="10" w16cid:durableId="1691640867">
    <w:abstractNumId w:val="57"/>
  </w:num>
  <w:num w:numId="11" w16cid:durableId="668799334">
    <w:abstractNumId w:val="17"/>
  </w:num>
  <w:num w:numId="12" w16cid:durableId="778064099">
    <w:abstractNumId w:val="48"/>
  </w:num>
  <w:num w:numId="13" w16cid:durableId="1982684322">
    <w:abstractNumId w:val="53"/>
  </w:num>
  <w:num w:numId="14" w16cid:durableId="1479803072">
    <w:abstractNumId w:val="38"/>
  </w:num>
  <w:num w:numId="15" w16cid:durableId="2035693301">
    <w:abstractNumId w:val="36"/>
  </w:num>
  <w:num w:numId="16" w16cid:durableId="109321401">
    <w:abstractNumId w:val="5"/>
  </w:num>
  <w:num w:numId="17" w16cid:durableId="1158305267">
    <w:abstractNumId w:val="25"/>
  </w:num>
  <w:num w:numId="18" w16cid:durableId="1935506949">
    <w:abstractNumId w:val="44"/>
  </w:num>
  <w:num w:numId="19" w16cid:durableId="1611861419">
    <w:abstractNumId w:val="61"/>
  </w:num>
  <w:num w:numId="20" w16cid:durableId="1125385890">
    <w:abstractNumId w:val="49"/>
  </w:num>
  <w:num w:numId="21" w16cid:durableId="406807336">
    <w:abstractNumId w:val="54"/>
  </w:num>
  <w:num w:numId="22" w16cid:durableId="1985428707">
    <w:abstractNumId w:val="28"/>
  </w:num>
  <w:num w:numId="23" w16cid:durableId="1958174687">
    <w:abstractNumId w:val="16"/>
  </w:num>
  <w:num w:numId="24" w16cid:durableId="1051614932">
    <w:abstractNumId w:val="62"/>
  </w:num>
  <w:num w:numId="25" w16cid:durableId="1050685125">
    <w:abstractNumId w:val="46"/>
  </w:num>
  <w:num w:numId="26" w16cid:durableId="1228301367">
    <w:abstractNumId w:val="60"/>
  </w:num>
  <w:num w:numId="27" w16cid:durableId="582229247">
    <w:abstractNumId w:val="26"/>
  </w:num>
  <w:num w:numId="28" w16cid:durableId="51924158">
    <w:abstractNumId w:val="33"/>
  </w:num>
  <w:num w:numId="29" w16cid:durableId="1785927945">
    <w:abstractNumId w:val="21"/>
  </w:num>
  <w:num w:numId="30" w16cid:durableId="1316714358">
    <w:abstractNumId w:val="51"/>
  </w:num>
  <w:num w:numId="31" w16cid:durableId="988704493">
    <w:abstractNumId w:val="40"/>
  </w:num>
  <w:num w:numId="32" w16cid:durableId="1081412470">
    <w:abstractNumId w:val="65"/>
  </w:num>
  <w:num w:numId="33" w16cid:durableId="1447431839">
    <w:abstractNumId w:val="6"/>
  </w:num>
  <w:num w:numId="34" w16cid:durableId="1672223617">
    <w:abstractNumId w:val="52"/>
  </w:num>
  <w:num w:numId="35" w16cid:durableId="1198735627">
    <w:abstractNumId w:val="29"/>
  </w:num>
  <w:num w:numId="36" w16cid:durableId="172914168">
    <w:abstractNumId w:val="43"/>
  </w:num>
  <w:num w:numId="37" w16cid:durableId="1597245019">
    <w:abstractNumId w:val="8"/>
  </w:num>
  <w:num w:numId="38" w16cid:durableId="1068918681">
    <w:abstractNumId w:val="55"/>
  </w:num>
  <w:num w:numId="39" w16cid:durableId="1882353171">
    <w:abstractNumId w:val="56"/>
  </w:num>
  <w:num w:numId="40" w16cid:durableId="1734505849">
    <w:abstractNumId w:val="64"/>
  </w:num>
  <w:num w:numId="41" w16cid:durableId="82605156">
    <w:abstractNumId w:val="31"/>
  </w:num>
  <w:num w:numId="42" w16cid:durableId="1839727872">
    <w:abstractNumId w:val="58"/>
  </w:num>
  <w:num w:numId="43" w16cid:durableId="886796804">
    <w:abstractNumId w:val="15"/>
  </w:num>
  <w:num w:numId="44" w16cid:durableId="9689036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69"/>
  </w:num>
  <w:num w:numId="47" w16cid:durableId="1765951443">
    <w:abstractNumId w:val="23"/>
  </w:num>
  <w:num w:numId="48" w16cid:durableId="1457215145">
    <w:abstractNumId w:val="11"/>
  </w:num>
  <w:num w:numId="49" w16cid:durableId="657802201">
    <w:abstractNumId w:val="9"/>
  </w:num>
  <w:num w:numId="50" w16cid:durableId="1606771894">
    <w:abstractNumId w:val="22"/>
  </w:num>
  <w:num w:numId="51" w16cid:durableId="2053966368">
    <w:abstractNumId w:val="19"/>
  </w:num>
  <w:num w:numId="52" w16cid:durableId="2076657342">
    <w:abstractNumId w:val="34"/>
  </w:num>
  <w:num w:numId="53" w16cid:durableId="696472383">
    <w:abstractNumId w:val="7"/>
  </w:num>
  <w:num w:numId="54" w16cid:durableId="2034917923">
    <w:abstractNumId w:val="39"/>
  </w:num>
  <w:num w:numId="55" w16cid:durableId="79061652">
    <w:abstractNumId w:val="2"/>
  </w:num>
  <w:num w:numId="56" w16cid:durableId="428043459">
    <w:abstractNumId w:val="35"/>
  </w:num>
  <w:num w:numId="57" w16cid:durableId="385759075">
    <w:abstractNumId w:val="20"/>
  </w:num>
  <w:num w:numId="58" w16cid:durableId="1280912482">
    <w:abstractNumId w:val="47"/>
  </w:num>
  <w:num w:numId="59" w16cid:durableId="1390104456">
    <w:abstractNumId w:val="67"/>
  </w:num>
  <w:num w:numId="60" w16cid:durableId="1940139725">
    <w:abstractNumId w:val="12"/>
  </w:num>
  <w:num w:numId="61" w16cid:durableId="1111819829">
    <w:abstractNumId w:val="66"/>
  </w:num>
  <w:num w:numId="62" w16cid:durableId="133066287">
    <w:abstractNumId w:val="63"/>
  </w:num>
  <w:num w:numId="63" w16cid:durableId="1944412701">
    <w:abstractNumId w:val="59"/>
  </w:num>
  <w:num w:numId="64" w16cid:durableId="1970277240">
    <w:abstractNumId w:val="18"/>
  </w:num>
  <w:num w:numId="65" w16cid:durableId="399180122">
    <w:abstractNumId w:val="30"/>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2"/>
  </w:num>
  <w:num w:numId="69" w16cid:durableId="1040713460">
    <w:abstractNumId w:val="50"/>
  </w:num>
  <w:num w:numId="70" w16cid:durableId="1960838751">
    <w:abstractNumId w:val="0"/>
  </w:num>
  <w:num w:numId="71" w16cid:durableId="1520050491">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4//qBAgwO6qlT4r+6n1nafXKYcoo0UkfQFKPQJ0iy2jPqUg0Q84LO+6ph2m3pYCtN9jaAXyePIhQSCZPeiOnBA==" w:salt="W39RYbM7k2vO2FxubTam6g=="/>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4057"/>
    <w:rsid w:val="00006991"/>
    <w:rsid w:val="00006BAD"/>
    <w:rsid w:val="00010945"/>
    <w:rsid w:val="00011155"/>
    <w:rsid w:val="00011CB3"/>
    <w:rsid w:val="00013292"/>
    <w:rsid w:val="00015ABA"/>
    <w:rsid w:val="00015D28"/>
    <w:rsid w:val="000172B4"/>
    <w:rsid w:val="00017C3C"/>
    <w:rsid w:val="000203EA"/>
    <w:rsid w:val="00021233"/>
    <w:rsid w:val="00025A83"/>
    <w:rsid w:val="000264E7"/>
    <w:rsid w:val="000321A0"/>
    <w:rsid w:val="0003437D"/>
    <w:rsid w:val="000354A4"/>
    <w:rsid w:val="00036C53"/>
    <w:rsid w:val="000377FA"/>
    <w:rsid w:val="000408EA"/>
    <w:rsid w:val="00040AC0"/>
    <w:rsid w:val="0004126B"/>
    <w:rsid w:val="000412F1"/>
    <w:rsid w:val="000425F3"/>
    <w:rsid w:val="000427D2"/>
    <w:rsid w:val="0004391E"/>
    <w:rsid w:val="000462AE"/>
    <w:rsid w:val="00046A31"/>
    <w:rsid w:val="00047331"/>
    <w:rsid w:val="000501D4"/>
    <w:rsid w:val="00050525"/>
    <w:rsid w:val="00051076"/>
    <w:rsid w:val="00051AF6"/>
    <w:rsid w:val="00051DA9"/>
    <w:rsid w:val="0005535E"/>
    <w:rsid w:val="00056AF8"/>
    <w:rsid w:val="00056B07"/>
    <w:rsid w:val="0005742E"/>
    <w:rsid w:val="000605D4"/>
    <w:rsid w:val="00064750"/>
    <w:rsid w:val="00064FB2"/>
    <w:rsid w:val="00065910"/>
    <w:rsid w:val="00066D04"/>
    <w:rsid w:val="00067028"/>
    <w:rsid w:val="00067E0F"/>
    <w:rsid w:val="00070115"/>
    <w:rsid w:val="00074818"/>
    <w:rsid w:val="00076986"/>
    <w:rsid w:val="00080237"/>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62B5"/>
    <w:rsid w:val="000A6A12"/>
    <w:rsid w:val="000A6BE4"/>
    <w:rsid w:val="000A6C45"/>
    <w:rsid w:val="000B0A5F"/>
    <w:rsid w:val="000B0A70"/>
    <w:rsid w:val="000B2442"/>
    <w:rsid w:val="000B632D"/>
    <w:rsid w:val="000B7895"/>
    <w:rsid w:val="000B7EBA"/>
    <w:rsid w:val="000C0874"/>
    <w:rsid w:val="000C1567"/>
    <w:rsid w:val="000C1BBF"/>
    <w:rsid w:val="000C4242"/>
    <w:rsid w:val="000C5FF2"/>
    <w:rsid w:val="000C72EB"/>
    <w:rsid w:val="000D0328"/>
    <w:rsid w:val="000D4A02"/>
    <w:rsid w:val="000D5595"/>
    <w:rsid w:val="000D643A"/>
    <w:rsid w:val="000E04E8"/>
    <w:rsid w:val="000E0861"/>
    <w:rsid w:val="000E1957"/>
    <w:rsid w:val="000E36F1"/>
    <w:rsid w:val="000E3736"/>
    <w:rsid w:val="000E4336"/>
    <w:rsid w:val="000E4E75"/>
    <w:rsid w:val="000E55C2"/>
    <w:rsid w:val="000E5E4F"/>
    <w:rsid w:val="000E7504"/>
    <w:rsid w:val="000F0BDD"/>
    <w:rsid w:val="000F123D"/>
    <w:rsid w:val="000F1560"/>
    <w:rsid w:val="000F1A5C"/>
    <w:rsid w:val="000F202A"/>
    <w:rsid w:val="000F23C6"/>
    <w:rsid w:val="000F4111"/>
    <w:rsid w:val="000F5553"/>
    <w:rsid w:val="000F6803"/>
    <w:rsid w:val="000F6B88"/>
    <w:rsid w:val="000F6D3E"/>
    <w:rsid w:val="000F705F"/>
    <w:rsid w:val="0010289E"/>
    <w:rsid w:val="00102E2B"/>
    <w:rsid w:val="0010508F"/>
    <w:rsid w:val="0010578E"/>
    <w:rsid w:val="00106BDC"/>
    <w:rsid w:val="00107BFB"/>
    <w:rsid w:val="00114899"/>
    <w:rsid w:val="00115A35"/>
    <w:rsid w:val="00115FEF"/>
    <w:rsid w:val="00116E16"/>
    <w:rsid w:val="00120000"/>
    <w:rsid w:val="00120DF4"/>
    <w:rsid w:val="00122204"/>
    <w:rsid w:val="00122E7C"/>
    <w:rsid w:val="0012372B"/>
    <w:rsid w:val="00123918"/>
    <w:rsid w:val="00123EFB"/>
    <w:rsid w:val="00125ED7"/>
    <w:rsid w:val="00126666"/>
    <w:rsid w:val="00126E68"/>
    <w:rsid w:val="00127055"/>
    <w:rsid w:val="00127F44"/>
    <w:rsid w:val="00127FBF"/>
    <w:rsid w:val="001304ED"/>
    <w:rsid w:val="001305A8"/>
    <w:rsid w:val="00132360"/>
    <w:rsid w:val="00133380"/>
    <w:rsid w:val="00135411"/>
    <w:rsid w:val="00135812"/>
    <w:rsid w:val="00135E47"/>
    <w:rsid w:val="001363B5"/>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6C2"/>
    <w:rsid w:val="00161062"/>
    <w:rsid w:val="00161833"/>
    <w:rsid w:val="00164019"/>
    <w:rsid w:val="00166BDD"/>
    <w:rsid w:val="00166F91"/>
    <w:rsid w:val="001670EA"/>
    <w:rsid w:val="001713CB"/>
    <w:rsid w:val="001716E6"/>
    <w:rsid w:val="00172E0F"/>
    <w:rsid w:val="00174184"/>
    <w:rsid w:val="001748A3"/>
    <w:rsid w:val="00175F5D"/>
    <w:rsid w:val="001774AA"/>
    <w:rsid w:val="001777ED"/>
    <w:rsid w:val="001809B1"/>
    <w:rsid w:val="001809D5"/>
    <w:rsid w:val="00181DFE"/>
    <w:rsid w:val="001829A2"/>
    <w:rsid w:val="001839E8"/>
    <w:rsid w:val="00183F73"/>
    <w:rsid w:val="0018497E"/>
    <w:rsid w:val="00184C73"/>
    <w:rsid w:val="00185ED2"/>
    <w:rsid w:val="00186B53"/>
    <w:rsid w:val="001876D1"/>
    <w:rsid w:val="00187B8D"/>
    <w:rsid w:val="00192202"/>
    <w:rsid w:val="001923E1"/>
    <w:rsid w:val="0019534C"/>
    <w:rsid w:val="001A1D01"/>
    <w:rsid w:val="001B0643"/>
    <w:rsid w:val="001B0ACF"/>
    <w:rsid w:val="001B12A1"/>
    <w:rsid w:val="001B21E7"/>
    <w:rsid w:val="001B46CC"/>
    <w:rsid w:val="001B5AB4"/>
    <w:rsid w:val="001B5C86"/>
    <w:rsid w:val="001B75A4"/>
    <w:rsid w:val="001B7E21"/>
    <w:rsid w:val="001C0301"/>
    <w:rsid w:val="001C1E10"/>
    <w:rsid w:val="001C33A8"/>
    <w:rsid w:val="001C43B6"/>
    <w:rsid w:val="001C7BA7"/>
    <w:rsid w:val="001D243D"/>
    <w:rsid w:val="001D57FD"/>
    <w:rsid w:val="001D5D08"/>
    <w:rsid w:val="001D69B5"/>
    <w:rsid w:val="001D6B1A"/>
    <w:rsid w:val="001D7636"/>
    <w:rsid w:val="001E186C"/>
    <w:rsid w:val="001E2CCC"/>
    <w:rsid w:val="001E38F7"/>
    <w:rsid w:val="001E44BC"/>
    <w:rsid w:val="001F04B5"/>
    <w:rsid w:val="001F21B5"/>
    <w:rsid w:val="001F5A4B"/>
    <w:rsid w:val="001F60E4"/>
    <w:rsid w:val="001F7C39"/>
    <w:rsid w:val="002002E4"/>
    <w:rsid w:val="0020351F"/>
    <w:rsid w:val="00205C59"/>
    <w:rsid w:val="00211BFD"/>
    <w:rsid w:val="002136D2"/>
    <w:rsid w:val="0021371A"/>
    <w:rsid w:val="002139CF"/>
    <w:rsid w:val="00213F6D"/>
    <w:rsid w:val="00215854"/>
    <w:rsid w:val="00220092"/>
    <w:rsid w:val="002203BA"/>
    <w:rsid w:val="002207F1"/>
    <w:rsid w:val="0022186E"/>
    <w:rsid w:val="00221DCF"/>
    <w:rsid w:val="00223274"/>
    <w:rsid w:val="002246CB"/>
    <w:rsid w:val="00227439"/>
    <w:rsid w:val="002311B2"/>
    <w:rsid w:val="002316CF"/>
    <w:rsid w:val="002317E2"/>
    <w:rsid w:val="00232EFD"/>
    <w:rsid w:val="002333F4"/>
    <w:rsid w:val="00235441"/>
    <w:rsid w:val="002358CE"/>
    <w:rsid w:val="00235C1A"/>
    <w:rsid w:val="002367B0"/>
    <w:rsid w:val="00243537"/>
    <w:rsid w:val="0024490B"/>
    <w:rsid w:val="00245904"/>
    <w:rsid w:val="00246F02"/>
    <w:rsid w:val="00263F33"/>
    <w:rsid w:val="00266D9B"/>
    <w:rsid w:val="00271866"/>
    <w:rsid w:val="00274C5E"/>
    <w:rsid w:val="00275FE4"/>
    <w:rsid w:val="00280315"/>
    <w:rsid w:val="002807AE"/>
    <w:rsid w:val="00280991"/>
    <w:rsid w:val="00282AC1"/>
    <w:rsid w:val="00284CC8"/>
    <w:rsid w:val="00285D3F"/>
    <w:rsid w:val="00287CDD"/>
    <w:rsid w:val="00291C52"/>
    <w:rsid w:val="00294F00"/>
    <w:rsid w:val="00296561"/>
    <w:rsid w:val="002A1393"/>
    <w:rsid w:val="002A1936"/>
    <w:rsid w:val="002A2015"/>
    <w:rsid w:val="002A22E7"/>
    <w:rsid w:val="002A3CCD"/>
    <w:rsid w:val="002A3FB6"/>
    <w:rsid w:val="002A6EA8"/>
    <w:rsid w:val="002B4DE5"/>
    <w:rsid w:val="002B5426"/>
    <w:rsid w:val="002B7613"/>
    <w:rsid w:val="002C0BE6"/>
    <w:rsid w:val="002C1696"/>
    <w:rsid w:val="002C47FB"/>
    <w:rsid w:val="002C4CA6"/>
    <w:rsid w:val="002C4DE0"/>
    <w:rsid w:val="002C5CD4"/>
    <w:rsid w:val="002C6D91"/>
    <w:rsid w:val="002D0387"/>
    <w:rsid w:val="002D0793"/>
    <w:rsid w:val="002D181A"/>
    <w:rsid w:val="002D22CB"/>
    <w:rsid w:val="002D35F3"/>
    <w:rsid w:val="002D5C45"/>
    <w:rsid w:val="002D6AD6"/>
    <w:rsid w:val="002E0078"/>
    <w:rsid w:val="002E0302"/>
    <w:rsid w:val="002E1473"/>
    <w:rsid w:val="002E2603"/>
    <w:rsid w:val="002E3423"/>
    <w:rsid w:val="002E38C1"/>
    <w:rsid w:val="002E400A"/>
    <w:rsid w:val="002E4E2F"/>
    <w:rsid w:val="002E6061"/>
    <w:rsid w:val="002E64E5"/>
    <w:rsid w:val="002E74AE"/>
    <w:rsid w:val="002E7885"/>
    <w:rsid w:val="002E7AC6"/>
    <w:rsid w:val="002F0612"/>
    <w:rsid w:val="002F23E0"/>
    <w:rsid w:val="002F3C26"/>
    <w:rsid w:val="002F3E52"/>
    <w:rsid w:val="002F40F0"/>
    <w:rsid w:val="002F6FB8"/>
    <w:rsid w:val="00300B44"/>
    <w:rsid w:val="0030273F"/>
    <w:rsid w:val="003035E6"/>
    <w:rsid w:val="0030391B"/>
    <w:rsid w:val="00304E7F"/>
    <w:rsid w:val="003052BA"/>
    <w:rsid w:val="00305D2C"/>
    <w:rsid w:val="0030685D"/>
    <w:rsid w:val="00306ECB"/>
    <w:rsid w:val="00311E8B"/>
    <w:rsid w:val="003157EF"/>
    <w:rsid w:val="00315C7A"/>
    <w:rsid w:val="00316277"/>
    <w:rsid w:val="003172E3"/>
    <w:rsid w:val="0032231D"/>
    <w:rsid w:val="003228F7"/>
    <w:rsid w:val="00326FA2"/>
    <w:rsid w:val="00330C5F"/>
    <w:rsid w:val="003332A6"/>
    <w:rsid w:val="003347DB"/>
    <w:rsid w:val="00334818"/>
    <w:rsid w:val="00334C4D"/>
    <w:rsid w:val="00340F2A"/>
    <w:rsid w:val="00343775"/>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729D"/>
    <w:rsid w:val="00357CE8"/>
    <w:rsid w:val="00361435"/>
    <w:rsid w:val="00362CA1"/>
    <w:rsid w:val="0036351F"/>
    <w:rsid w:val="0036478B"/>
    <w:rsid w:val="00365C2D"/>
    <w:rsid w:val="00365DCB"/>
    <w:rsid w:val="00366841"/>
    <w:rsid w:val="003708C6"/>
    <w:rsid w:val="00370CA4"/>
    <w:rsid w:val="00372008"/>
    <w:rsid w:val="003729AF"/>
    <w:rsid w:val="003735D3"/>
    <w:rsid w:val="00373DCA"/>
    <w:rsid w:val="00374371"/>
    <w:rsid w:val="0037578E"/>
    <w:rsid w:val="0037735D"/>
    <w:rsid w:val="00377BE8"/>
    <w:rsid w:val="00377CE6"/>
    <w:rsid w:val="00381AE3"/>
    <w:rsid w:val="00381D95"/>
    <w:rsid w:val="00381E95"/>
    <w:rsid w:val="00382DDD"/>
    <w:rsid w:val="003837A3"/>
    <w:rsid w:val="00384AF4"/>
    <w:rsid w:val="003855F2"/>
    <w:rsid w:val="0038639E"/>
    <w:rsid w:val="00387529"/>
    <w:rsid w:val="00390D00"/>
    <w:rsid w:val="003929E7"/>
    <w:rsid w:val="00394924"/>
    <w:rsid w:val="00397861"/>
    <w:rsid w:val="00397D90"/>
    <w:rsid w:val="003A030F"/>
    <w:rsid w:val="003A0E34"/>
    <w:rsid w:val="003A11B3"/>
    <w:rsid w:val="003A162C"/>
    <w:rsid w:val="003A24F8"/>
    <w:rsid w:val="003A250F"/>
    <w:rsid w:val="003A2AD9"/>
    <w:rsid w:val="003A4FED"/>
    <w:rsid w:val="003A61F2"/>
    <w:rsid w:val="003A6545"/>
    <w:rsid w:val="003B079F"/>
    <w:rsid w:val="003B30EB"/>
    <w:rsid w:val="003B4055"/>
    <w:rsid w:val="003B586B"/>
    <w:rsid w:val="003B6519"/>
    <w:rsid w:val="003B707E"/>
    <w:rsid w:val="003C0DCB"/>
    <w:rsid w:val="003C3C17"/>
    <w:rsid w:val="003C3FEB"/>
    <w:rsid w:val="003C54F9"/>
    <w:rsid w:val="003C6D70"/>
    <w:rsid w:val="003D1897"/>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5D81"/>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6ADA"/>
    <w:rsid w:val="004173E7"/>
    <w:rsid w:val="00423501"/>
    <w:rsid w:val="00423739"/>
    <w:rsid w:val="00425A2E"/>
    <w:rsid w:val="00426498"/>
    <w:rsid w:val="00430233"/>
    <w:rsid w:val="004411C1"/>
    <w:rsid w:val="00441A1B"/>
    <w:rsid w:val="00442516"/>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5097"/>
    <w:rsid w:val="00466F3C"/>
    <w:rsid w:val="004675BF"/>
    <w:rsid w:val="00467B56"/>
    <w:rsid w:val="0047114F"/>
    <w:rsid w:val="0047283E"/>
    <w:rsid w:val="00484ED0"/>
    <w:rsid w:val="0048514D"/>
    <w:rsid w:val="00485E7E"/>
    <w:rsid w:val="00486989"/>
    <w:rsid w:val="004917BF"/>
    <w:rsid w:val="00492CD8"/>
    <w:rsid w:val="00493F1D"/>
    <w:rsid w:val="00494964"/>
    <w:rsid w:val="004A195E"/>
    <w:rsid w:val="004A2AC6"/>
    <w:rsid w:val="004A3381"/>
    <w:rsid w:val="004A3EA6"/>
    <w:rsid w:val="004A42B0"/>
    <w:rsid w:val="004A44B7"/>
    <w:rsid w:val="004A6639"/>
    <w:rsid w:val="004A6F66"/>
    <w:rsid w:val="004B0645"/>
    <w:rsid w:val="004B0E32"/>
    <w:rsid w:val="004B495D"/>
    <w:rsid w:val="004C05FC"/>
    <w:rsid w:val="004C0880"/>
    <w:rsid w:val="004C36B3"/>
    <w:rsid w:val="004C485F"/>
    <w:rsid w:val="004C5B11"/>
    <w:rsid w:val="004C6F16"/>
    <w:rsid w:val="004D0A86"/>
    <w:rsid w:val="004D0E02"/>
    <w:rsid w:val="004D0EBB"/>
    <w:rsid w:val="004D1EF8"/>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5D10"/>
    <w:rsid w:val="004F6916"/>
    <w:rsid w:val="00501B57"/>
    <w:rsid w:val="00501CA4"/>
    <w:rsid w:val="00502860"/>
    <w:rsid w:val="005069BC"/>
    <w:rsid w:val="0050763F"/>
    <w:rsid w:val="00511B1F"/>
    <w:rsid w:val="00512E4F"/>
    <w:rsid w:val="00513123"/>
    <w:rsid w:val="005133BA"/>
    <w:rsid w:val="0051380E"/>
    <w:rsid w:val="0051676B"/>
    <w:rsid w:val="0051723B"/>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1AF5"/>
    <w:rsid w:val="00543008"/>
    <w:rsid w:val="00545036"/>
    <w:rsid w:val="00546F80"/>
    <w:rsid w:val="00547BF5"/>
    <w:rsid w:val="00547D48"/>
    <w:rsid w:val="005512B6"/>
    <w:rsid w:val="005516D7"/>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94E96"/>
    <w:rsid w:val="005A03C2"/>
    <w:rsid w:val="005A0796"/>
    <w:rsid w:val="005A126A"/>
    <w:rsid w:val="005A2424"/>
    <w:rsid w:val="005A2F87"/>
    <w:rsid w:val="005A4A76"/>
    <w:rsid w:val="005A7A02"/>
    <w:rsid w:val="005A7A8A"/>
    <w:rsid w:val="005B0997"/>
    <w:rsid w:val="005B0CB1"/>
    <w:rsid w:val="005B11B1"/>
    <w:rsid w:val="005B1602"/>
    <w:rsid w:val="005B24DA"/>
    <w:rsid w:val="005B3758"/>
    <w:rsid w:val="005B3D5E"/>
    <w:rsid w:val="005C3AB1"/>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BE0"/>
    <w:rsid w:val="005E1285"/>
    <w:rsid w:val="005E4FC6"/>
    <w:rsid w:val="005E6240"/>
    <w:rsid w:val="005E6318"/>
    <w:rsid w:val="005E6413"/>
    <w:rsid w:val="005E64DD"/>
    <w:rsid w:val="005E7671"/>
    <w:rsid w:val="005E7DE4"/>
    <w:rsid w:val="005F270C"/>
    <w:rsid w:val="005F276F"/>
    <w:rsid w:val="005F2AEA"/>
    <w:rsid w:val="005F483A"/>
    <w:rsid w:val="005F58E1"/>
    <w:rsid w:val="005F7EB9"/>
    <w:rsid w:val="006015D0"/>
    <w:rsid w:val="00601C65"/>
    <w:rsid w:val="00603DB7"/>
    <w:rsid w:val="00604278"/>
    <w:rsid w:val="0060440D"/>
    <w:rsid w:val="006051CC"/>
    <w:rsid w:val="00606484"/>
    <w:rsid w:val="00607C9B"/>
    <w:rsid w:val="00607EC5"/>
    <w:rsid w:val="006119D9"/>
    <w:rsid w:val="00612BAD"/>
    <w:rsid w:val="006145EC"/>
    <w:rsid w:val="006147E6"/>
    <w:rsid w:val="006148A0"/>
    <w:rsid w:val="00615619"/>
    <w:rsid w:val="00615B92"/>
    <w:rsid w:val="0061682B"/>
    <w:rsid w:val="0062006A"/>
    <w:rsid w:val="00620595"/>
    <w:rsid w:val="00622A0D"/>
    <w:rsid w:val="0062337B"/>
    <w:rsid w:val="00623A58"/>
    <w:rsid w:val="006255FA"/>
    <w:rsid w:val="00625AC2"/>
    <w:rsid w:val="006303FD"/>
    <w:rsid w:val="006306C9"/>
    <w:rsid w:val="00630B99"/>
    <w:rsid w:val="00630E84"/>
    <w:rsid w:val="0063513F"/>
    <w:rsid w:val="00635EB8"/>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7573"/>
    <w:rsid w:val="00682B72"/>
    <w:rsid w:val="006831EA"/>
    <w:rsid w:val="0068336F"/>
    <w:rsid w:val="00683D2F"/>
    <w:rsid w:val="0068466A"/>
    <w:rsid w:val="00684A7D"/>
    <w:rsid w:val="00685829"/>
    <w:rsid w:val="00685E38"/>
    <w:rsid w:val="00685E75"/>
    <w:rsid w:val="00686646"/>
    <w:rsid w:val="006927EF"/>
    <w:rsid w:val="00692969"/>
    <w:rsid w:val="00696043"/>
    <w:rsid w:val="006967FF"/>
    <w:rsid w:val="00697735"/>
    <w:rsid w:val="00697737"/>
    <w:rsid w:val="006A074B"/>
    <w:rsid w:val="006A1F11"/>
    <w:rsid w:val="006A2658"/>
    <w:rsid w:val="006A40A0"/>
    <w:rsid w:val="006A4A80"/>
    <w:rsid w:val="006A597C"/>
    <w:rsid w:val="006A5A06"/>
    <w:rsid w:val="006A60D5"/>
    <w:rsid w:val="006A74D1"/>
    <w:rsid w:val="006A7EBE"/>
    <w:rsid w:val="006B1533"/>
    <w:rsid w:val="006B3A66"/>
    <w:rsid w:val="006B6467"/>
    <w:rsid w:val="006B7097"/>
    <w:rsid w:val="006C1233"/>
    <w:rsid w:val="006C37A7"/>
    <w:rsid w:val="006C429C"/>
    <w:rsid w:val="006C54CC"/>
    <w:rsid w:val="006C7B81"/>
    <w:rsid w:val="006D0E24"/>
    <w:rsid w:val="006D1AD8"/>
    <w:rsid w:val="006D5856"/>
    <w:rsid w:val="006D7066"/>
    <w:rsid w:val="006D7318"/>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7016FF"/>
    <w:rsid w:val="007033F4"/>
    <w:rsid w:val="00703E01"/>
    <w:rsid w:val="00704C5F"/>
    <w:rsid w:val="007068AA"/>
    <w:rsid w:val="007103B8"/>
    <w:rsid w:val="00713AB0"/>
    <w:rsid w:val="007148CE"/>
    <w:rsid w:val="0072012B"/>
    <w:rsid w:val="007207D7"/>
    <w:rsid w:val="00721845"/>
    <w:rsid w:val="00724B7A"/>
    <w:rsid w:val="00725E33"/>
    <w:rsid w:val="00726428"/>
    <w:rsid w:val="00726E3D"/>
    <w:rsid w:val="0073097B"/>
    <w:rsid w:val="00730B01"/>
    <w:rsid w:val="00731443"/>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5333"/>
    <w:rsid w:val="007768DF"/>
    <w:rsid w:val="007771AE"/>
    <w:rsid w:val="00780B85"/>
    <w:rsid w:val="00780BC0"/>
    <w:rsid w:val="00782390"/>
    <w:rsid w:val="007824F8"/>
    <w:rsid w:val="007834A8"/>
    <w:rsid w:val="007843C1"/>
    <w:rsid w:val="00785075"/>
    <w:rsid w:val="0079258C"/>
    <w:rsid w:val="007926EC"/>
    <w:rsid w:val="00793309"/>
    <w:rsid w:val="00793646"/>
    <w:rsid w:val="0079421C"/>
    <w:rsid w:val="007946DB"/>
    <w:rsid w:val="00794BF5"/>
    <w:rsid w:val="00796779"/>
    <w:rsid w:val="00797747"/>
    <w:rsid w:val="007A0974"/>
    <w:rsid w:val="007A108F"/>
    <w:rsid w:val="007A341E"/>
    <w:rsid w:val="007A58B7"/>
    <w:rsid w:val="007A5C4D"/>
    <w:rsid w:val="007B0C33"/>
    <w:rsid w:val="007B18C4"/>
    <w:rsid w:val="007B3172"/>
    <w:rsid w:val="007B35DF"/>
    <w:rsid w:val="007B3F96"/>
    <w:rsid w:val="007C1DDA"/>
    <w:rsid w:val="007C3AB3"/>
    <w:rsid w:val="007C425C"/>
    <w:rsid w:val="007C53B4"/>
    <w:rsid w:val="007C769E"/>
    <w:rsid w:val="007D059B"/>
    <w:rsid w:val="007D0BEC"/>
    <w:rsid w:val="007D2428"/>
    <w:rsid w:val="007D305C"/>
    <w:rsid w:val="007D31C3"/>
    <w:rsid w:val="007D3A5C"/>
    <w:rsid w:val="007D5B3C"/>
    <w:rsid w:val="007D6294"/>
    <w:rsid w:val="007D6705"/>
    <w:rsid w:val="007D6B02"/>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2D8"/>
    <w:rsid w:val="00820CDC"/>
    <w:rsid w:val="00821D49"/>
    <w:rsid w:val="00822FAC"/>
    <w:rsid w:val="008231C9"/>
    <w:rsid w:val="00824594"/>
    <w:rsid w:val="00831038"/>
    <w:rsid w:val="00832B55"/>
    <w:rsid w:val="00833591"/>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233D"/>
    <w:rsid w:val="00872D39"/>
    <w:rsid w:val="008746F2"/>
    <w:rsid w:val="00881431"/>
    <w:rsid w:val="0088199B"/>
    <w:rsid w:val="00881D22"/>
    <w:rsid w:val="008821E3"/>
    <w:rsid w:val="008845B9"/>
    <w:rsid w:val="00884688"/>
    <w:rsid w:val="00884AF2"/>
    <w:rsid w:val="008860DA"/>
    <w:rsid w:val="00886128"/>
    <w:rsid w:val="00886876"/>
    <w:rsid w:val="008901E6"/>
    <w:rsid w:val="008917CF"/>
    <w:rsid w:val="008919C9"/>
    <w:rsid w:val="00894860"/>
    <w:rsid w:val="00897282"/>
    <w:rsid w:val="008A119E"/>
    <w:rsid w:val="008A1CD9"/>
    <w:rsid w:val="008A2319"/>
    <w:rsid w:val="008A2C0F"/>
    <w:rsid w:val="008A47C5"/>
    <w:rsid w:val="008A4A9B"/>
    <w:rsid w:val="008B1839"/>
    <w:rsid w:val="008B1A4F"/>
    <w:rsid w:val="008B1B37"/>
    <w:rsid w:val="008B1EB8"/>
    <w:rsid w:val="008B2413"/>
    <w:rsid w:val="008B31AE"/>
    <w:rsid w:val="008B479A"/>
    <w:rsid w:val="008B4F02"/>
    <w:rsid w:val="008B5162"/>
    <w:rsid w:val="008B62F7"/>
    <w:rsid w:val="008B6AA8"/>
    <w:rsid w:val="008B73A2"/>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E15B1"/>
    <w:rsid w:val="008E41CE"/>
    <w:rsid w:val="008E4467"/>
    <w:rsid w:val="008E5BD9"/>
    <w:rsid w:val="008E5CD8"/>
    <w:rsid w:val="008E60BA"/>
    <w:rsid w:val="008E6936"/>
    <w:rsid w:val="008F0F4B"/>
    <w:rsid w:val="008F2AD0"/>
    <w:rsid w:val="008F402E"/>
    <w:rsid w:val="008F49B8"/>
    <w:rsid w:val="008F4D13"/>
    <w:rsid w:val="008F5B2C"/>
    <w:rsid w:val="008F7A13"/>
    <w:rsid w:val="00901558"/>
    <w:rsid w:val="00903433"/>
    <w:rsid w:val="00903A22"/>
    <w:rsid w:val="00905F33"/>
    <w:rsid w:val="009071EA"/>
    <w:rsid w:val="00907E6F"/>
    <w:rsid w:val="0091361D"/>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3EDF"/>
    <w:rsid w:val="00944562"/>
    <w:rsid w:val="00946995"/>
    <w:rsid w:val="00946BC5"/>
    <w:rsid w:val="009471F7"/>
    <w:rsid w:val="00950328"/>
    <w:rsid w:val="00950649"/>
    <w:rsid w:val="00950B88"/>
    <w:rsid w:val="009522BE"/>
    <w:rsid w:val="009540D7"/>
    <w:rsid w:val="00956A57"/>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81625"/>
    <w:rsid w:val="00981F38"/>
    <w:rsid w:val="0098234F"/>
    <w:rsid w:val="009835A7"/>
    <w:rsid w:val="0098433D"/>
    <w:rsid w:val="009849C4"/>
    <w:rsid w:val="00986A22"/>
    <w:rsid w:val="0099000F"/>
    <w:rsid w:val="00990B9E"/>
    <w:rsid w:val="00992ECD"/>
    <w:rsid w:val="009931B0"/>
    <w:rsid w:val="009935A8"/>
    <w:rsid w:val="00994D03"/>
    <w:rsid w:val="009974AC"/>
    <w:rsid w:val="009A1965"/>
    <w:rsid w:val="009A1D79"/>
    <w:rsid w:val="009A35DA"/>
    <w:rsid w:val="009A489D"/>
    <w:rsid w:val="009A4CE6"/>
    <w:rsid w:val="009A4F65"/>
    <w:rsid w:val="009A5386"/>
    <w:rsid w:val="009B025E"/>
    <w:rsid w:val="009B2486"/>
    <w:rsid w:val="009B24BD"/>
    <w:rsid w:val="009B326C"/>
    <w:rsid w:val="009B5465"/>
    <w:rsid w:val="009C017B"/>
    <w:rsid w:val="009C0454"/>
    <w:rsid w:val="009C139C"/>
    <w:rsid w:val="009C173C"/>
    <w:rsid w:val="009C1D69"/>
    <w:rsid w:val="009C4772"/>
    <w:rsid w:val="009C4B25"/>
    <w:rsid w:val="009C4C50"/>
    <w:rsid w:val="009C5CB8"/>
    <w:rsid w:val="009C5E2D"/>
    <w:rsid w:val="009C6522"/>
    <w:rsid w:val="009C6E12"/>
    <w:rsid w:val="009D13C6"/>
    <w:rsid w:val="009E14D4"/>
    <w:rsid w:val="009E1631"/>
    <w:rsid w:val="009E3D6E"/>
    <w:rsid w:val="009E40BF"/>
    <w:rsid w:val="009E4AFC"/>
    <w:rsid w:val="009E55E0"/>
    <w:rsid w:val="009F0FBB"/>
    <w:rsid w:val="009F2038"/>
    <w:rsid w:val="009F260D"/>
    <w:rsid w:val="009F7EC7"/>
    <w:rsid w:val="009F7FD9"/>
    <w:rsid w:val="00A0365E"/>
    <w:rsid w:val="00A05093"/>
    <w:rsid w:val="00A05CA2"/>
    <w:rsid w:val="00A06B90"/>
    <w:rsid w:val="00A10F08"/>
    <w:rsid w:val="00A12634"/>
    <w:rsid w:val="00A13E6F"/>
    <w:rsid w:val="00A13F42"/>
    <w:rsid w:val="00A14097"/>
    <w:rsid w:val="00A17503"/>
    <w:rsid w:val="00A200F2"/>
    <w:rsid w:val="00A20474"/>
    <w:rsid w:val="00A20EBF"/>
    <w:rsid w:val="00A2328F"/>
    <w:rsid w:val="00A236B4"/>
    <w:rsid w:val="00A24340"/>
    <w:rsid w:val="00A24FA4"/>
    <w:rsid w:val="00A253DB"/>
    <w:rsid w:val="00A261D2"/>
    <w:rsid w:val="00A31146"/>
    <w:rsid w:val="00A31C9D"/>
    <w:rsid w:val="00A31CA0"/>
    <w:rsid w:val="00A321F0"/>
    <w:rsid w:val="00A3269D"/>
    <w:rsid w:val="00A3272E"/>
    <w:rsid w:val="00A34C4D"/>
    <w:rsid w:val="00A35DE1"/>
    <w:rsid w:val="00A36211"/>
    <w:rsid w:val="00A4106F"/>
    <w:rsid w:val="00A439DE"/>
    <w:rsid w:val="00A4413D"/>
    <w:rsid w:val="00A44FE5"/>
    <w:rsid w:val="00A45F47"/>
    <w:rsid w:val="00A47634"/>
    <w:rsid w:val="00A52408"/>
    <w:rsid w:val="00A54812"/>
    <w:rsid w:val="00A56B74"/>
    <w:rsid w:val="00A5781D"/>
    <w:rsid w:val="00A64F49"/>
    <w:rsid w:val="00A7388C"/>
    <w:rsid w:val="00A7558D"/>
    <w:rsid w:val="00A804F3"/>
    <w:rsid w:val="00A80BE5"/>
    <w:rsid w:val="00A81E0D"/>
    <w:rsid w:val="00A8295F"/>
    <w:rsid w:val="00A8397E"/>
    <w:rsid w:val="00A83E04"/>
    <w:rsid w:val="00A845A3"/>
    <w:rsid w:val="00A84649"/>
    <w:rsid w:val="00A867D1"/>
    <w:rsid w:val="00A871AE"/>
    <w:rsid w:val="00A94598"/>
    <w:rsid w:val="00A95170"/>
    <w:rsid w:val="00A95B18"/>
    <w:rsid w:val="00A95C3C"/>
    <w:rsid w:val="00A96854"/>
    <w:rsid w:val="00A9721E"/>
    <w:rsid w:val="00AA06BB"/>
    <w:rsid w:val="00AA0FA9"/>
    <w:rsid w:val="00AA13C8"/>
    <w:rsid w:val="00AA1428"/>
    <w:rsid w:val="00AA24C2"/>
    <w:rsid w:val="00AA4149"/>
    <w:rsid w:val="00AA6143"/>
    <w:rsid w:val="00AA65AA"/>
    <w:rsid w:val="00AA6E81"/>
    <w:rsid w:val="00AB4700"/>
    <w:rsid w:val="00AB4C12"/>
    <w:rsid w:val="00AC0739"/>
    <w:rsid w:val="00AC2F0F"/>
    <w:rsid w:val="00AC35D5"/>
    <w:rsid w:val="00AC4E30"/>
    <w:rsid w:val="00AC5A81"/>
    <w:rsid w:val="00AC7E59"/>
    <w:rsid w:val="00AD3F4B"/>
    <w:rsid w:val="00AD4784"/>
    <w:rsid w:val="00AD6187"/>
    <w:rsid w:val="00AD710A"/>
    <w:rsid w:val="00AD7143"/>
    <w:rsid w:val="00AE0889"/>
    <w:rsid w:val="00AE12A9"/>
    <w:rsid w:val="00AE27F5"/>
    <w:rsid w:val="00AE2B76"/>
    <w:rsid w:val="00AE2BA9"/>
    <w:rsid w:val="00AE55E8"/>
    <w:rsid w:val="00AE647C"/>
    <w:rsid w:val="00AF5756"/>
    <w:rsid w:val="00AF629F"/>
    <w:rsid w:val="00AF6463"/>
    <w:rsid w:val="00AF7842"/>
    <w:rsid w:val="00B01291"/>
    <w:rsid w:val="00B01A19"/>
    <w:rsid w:val="00B02DBC"/>
    <w:rsid w:val="00B03E88"/>
    <w:rsid w:val="00B03F59"/>
    <w:rsid w:val="00B05524"/>
    <w:rsid w:val="00B06001"/>
    <w:rsid w:val="00B10D5C"/>
    <w:rsid w:val="00B11E78"/>
    <w:rsid w:val="00B12E64"/>
    <w:rsid w:val="00B133B8"/>
    <w:rsid w:val="00B13D06"/>
    <w:rsid w:val="00B1411D"/>
    <w:rsid w:val="00B1532F"/>
    <w:rsid w:val="00B15CFC"/>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150F"/>
    <w:rsid w:val="00B437B3"/>
    <w:rsid w:val="00B457DF"/>
    <w:rsid w:val="00B4594E"/>
    <w:rsid w:val="00B45F70"/>
    <w:rsid w:val="00B4616F"/>
    <w:rsid w:val="00B5127E"/>
    <w:rsid w:val="00B52EAC"/>
    <w:rsid w:val="00B62C68"/>
    <w:rsid w:val="00B63EE9"/>
    <w:rsid w:val="00B659A1"/>
    <w:rsid w:val="00B72AB6"/>
    <w:rsid w:val="00B74355"/>
    <w:rsid w:val="00B74C22"/>
    <w:rsid w:val="00B771F2"/>
    <w:rsid w:val="00B8020A"/>
    <w:rsid w:val="00B8038B"/>
    <w:rsid w:val="00B81FF1"/>
    <w:rsid w:val="00B823D7"/>
    <w:rsid w:val="00B82918"/>
    <w:rsid w:val="00B837E6"/>
    <w:rsid w:val="00B83DF1"/>
    <w:rsid w:val="00B84655"/>
    <w:rsid w:val="00B855C8"/>
    <w:rsid w:val="00B85EE6"/>
    <w:rsid w:val="00B86CB8"/>
    <w:rsid w:val="00B876FB"/>
    <w:rsid w:val="00B91C22"/>
    <w:rsid w:val="00B91D73"/>
    <w:rsid w:val="00B91D7F"/>
    <w:rsid w:val="00B93EEC"/>
    <w:rsid w:val="00B95230"/>
    <w:rsid w:val="00B95D87"/>
    <w:rsid w:val="00B97378"/>
    <w:rsid w:val="00BA08B3"/>
    <w:rsid w:val="00BA103E"/>
    <w:rsid w:val="00BA13EB"/>
    <w:rsid w:val="00BA1F16"/>
    <w:rsid w:val="00BA2810"/>
    <w:rsid w:val="00BA2AF1"/>
    <w:rsid w:val="00BA31D9"/>
    <w:rsid w:val="00BA4B73"/>
    <w:rsid w:val="00BA590F"/>
    <w:rsid w:val="00BA59FC"/>
    <w:rsid w:val="00BA5BB6"/>
    <w:rsid w:val="00BA5C88"/>
    <w:rsid w:val="00BB1439"/>
    <w:rsid w:val="00BB2BD0"/>
    <w:rsid w:val="00BB3DDE"/>
    <w:rsid w:val="00BB466F"/>
    <w:rsid w:val="00BB6BC0"/>
    <w:rsid w:val="00BB6DAF"/>
    <w:rsid w:val="00BC0029"/>
    <w:rsid w:val="00BC127D"/>
    <w:rsid w:val="00BC12F5"/>
    <w:rsid w:val="00BC14A2"/>
    <w:rsid w:val="00BC284E"/>
    <w:rsid w:val="00BC52CC"/>
    <w:rsid w:val="00BC56C9"/>
    <w:rsid w:val="00BC570D"/>
    <w:rsid w:val="00BC5E5C"/>
    <w:rsid w:val="00BC65B3"/>
    <w:rsid w:val="00BC7150"/>
    <w:rsid w:val="00BC793F"/>
    <w:rsid w:val="00BC7AF0"/>
    <w:rsid w:val="00BC7FB4"/>
    <w:rsid w:val="00BD1CF4"/>
    <w:rsid w:val="00BD2EEB"/>
    <w:rsid w:val="00BD32E5"/>
    <w:rsid w:val="00BD3C75"/>
    <w:rsid w:val="00BD42C6"/>
    <w:rsid w:val="00BD64A9"/>
    <w:rsid w:val="00BD7821"/>
    <w:rsid w:val="00BE1DBB"/>
    <w:rsid w:val="00BE2C8A"/>
    <w:rsid w:val="00BE3384"/>
    <w:rsid w:val="00BE5730"/>
    <w:rsid w:val="00BE6E1D"/>
    <w:rsid w:val="00BE7D9F"/>
    <w:rsid w:val="00BF0922"/>
    <w:rsid w:val="00BF1BB6"/>
    <w:rsid w:val="00BF256F"/>
    <w:rsid w:val="00BF2873"/>
    <w:rsid w:val="00BF2B77"/>
    <w:rsid w:val="00BF3865"/>
    <w:rsid w:val="00BF3B06"/>
    <w:rsid w:val="00BF4063"/>
    <w:rsid w:val="00BF52B4"/>
    <w:rsid w:val="00BF759F"/>
    <w:rsid w:val="00BF7DCA"/>
    <w:rsid w:val="00C0310E"/>
    <w:rsid w:val="00C03E15"/>
    <w:rsid w:val="00C04885"/>
    <w:rsid w:val="00C04977"/>
    <w:rsid w:val="00C04AFB"/>
    <w:rsid w:val="00C0506F"/>
    <w:rsid w:val="00C073D4"/>
    <w:rsid w:val="00C07ADB"/>
    <w:rsid w:val="00C07E2E"/>
    <w:rsid w:val="00C07EC8"/>
    <w:rsid w:val="00C100EA"/>
    <w:rsid w:val="00C11AE6"/>
    <w:rsid w:val="00C14E6E"/>
    <w:rsid w:val="00C1519A"/>
    <w:rsid w:val="00C1585C"/>
    <w:rsid w:val="00C15C27"/>
    <w:rsid w:val="00C2301F"/>
    <w:rsid w:val="00C24BE5"/>
    <w:rsid w:val="00C25998"/>
    <w:rsid w:val="00C26D32"/>
    <w:rsid w:val="00C26EF9"/>
    <w:rsid w:val="00C27065"/>
    <w:rsid w:val="00C3009C"/>
    <w:rsid w:val="00C309B7"/>
    <w:rsid w:val="00C3324D"/>
    <w:rsid w:val="00C349F5"/>
    <w:rsid w:val="00C34D19"/>
    <w:rsid w:val="00C351B4"/>
    <w:rsid w:val="00C40517"/>
    <w:rsid w:val="00C40CD9"/>
    <w:rsid w:val="00C4131E"/>
    <w:rsid w:val="00C413C5"/>
    <w:rsid w:val="00C4270C"/>
    <w:rsid w:val="00C46073"/>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0CBB"/>
    <w:rsid w:val="00C74523"/>
    <w:rsid w:val="00C7537D"/>
    <w:rsid w:val="00C75468"/>
    <w:rsid w:val="00C756E1"/>
    <w:rsid w:val="00C7605D"/>
    <w:rsid w:val="00C76E63"/>
    <w:rsid w:val="00C777D8"/>
    <w:rsid w:val="00C77BB7"/>
    <w:rsid w:val="00C82B5F"/>
    <w:rsid w:val="00C83158"/>
    <w:rsid w:val="00C83667"/>
    <w:rsid w:val="00C84E34"/>
    <w:rsid w:val="00C8514D"/>
    <w:rsid w:val="00C90A65"/>
    <w:rsid w:val="00C965E5"/>
    <w:rsid w:val="00C967B3"/>
    <w:rsid w:val="00CA21F0"/>
    <w:rsid w:val="00CA2954"/>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10C8"/>
    <w:rsid w:val="00CF1727"/>
    <w:rsid w:val="00CF628E"/>
    <w:rsid w:val="00D003DB"/>
    <w:rsid w:val="00D00497"/>
    <w:rsid w:val="00D00A7D"/>
    <w:rsid w:val="00D00F3A"/>
    <w:rsid w:val="00D01D8B"/>
    <w:rsid w:val="00D020ED"/>
    <w:rsid w:val="00D025D7"/>
    <w:rsid w:val="00D026C8"/>
    <w:rsid w:val="00D03B6B"/>
    <w:rsid w:val="00D03C2A"/>
    <w:rsid w:val="00D03E3C"/>
    <w:rsid w:val="00D044BC"/>
    <w:rsid w:val="00D063D5"/>
    <w:rsid w:val="00D1170B"/>
    <w:rsid w:val="00D1177C"/>
    <w:rsid w:val="00D11E1D"/>
    <w:rsid w:val="00D11EBC"/>
    <w:rsid w:val="00D123FC"/>
    <w:rsid w:val="00D13888"/>
    <w:rsid w:val="00D1486E"/>
    <w:rsid w:val="00D14F20"/>
    <w:rsid w:val="00D15556"/>
    <w:rsid w:val="00D15E06"/>
    <w:rsid w:val="00D16367"/>
    <w:rsid w:val="00D16CB5"/>
    <w:rsid w:val="00D17403"/>
    <w:rsid w:val="00D21A52"/>
    <w:rsid w:val="00D22787"/>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F9B"/>
    <w:rsid w:val="00D50D07"/>
    <w:rsid w:val="00D5241B"/>
    <w:rsid w:val="00D61030"/>
    <w:rsid w:val="00D6105F"/>
    <w:rsid w:val="00D62209"/>
    <w:rsid w:val="00D63EDB"/>
    <w:rsid w:val="00D64058"/>
    <w:rsid w:val="00D64085"/>
    <w:rsid w:val="00D64544"/>
    <w:rsid w:val="00D647DE"/>
    <w:rsid w:val="00D65975"/>
    <w:rsid w:val="00D7251E"/>
    <w:rsid w:val="00D725BF"/>
    <w:rsid w:val="00D730AA"/>
    <w:rsid w:val="00D7362F"/>
    <w:rsid w:val="00D75DAE"/>
    <w:rsid w:val="00D7641F"/>
    <w:rsid w:val="00D7728C"/>
    <w:rsid w:val="00D7778F"/>
    <w:rsid w:val="00D778D5"/>
    <w:rsid w:val="00D84098"/>
    <w:rsid w:val="00D8667D"/>
    <w:rsid w:val="00D8715C"/>
    <w:rsid w:val="00D9006A"/>
    <w:rsid w:val="00D906BF"/>
    <w:rsid w:val="00D92FC5"/>
    <w:rsid w:val="00D94B60"/>
    <w:rsid w:val="00DA007D"/>
    <w:rsid w:val="00DA28AC"/>
    <w:rsid w:val="00DA2C30"/>
    <w:rsid w:val="00DA6658"/>
    <w:rsid w:val="00DB0B17"/>
    <w:rsid w:val="00DB16A7"/>
    <w:rsid w:val="00DB2D71"/>
    <w:rsid w:val="00DB341C"/>
    <w:rsid w:val="00DB4538"/>
    <w:rsid w:val="00DB7031"/>
    <w:rsid w:val="00DB7AC2"/>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E0E"/>
    <w:rsid w:val="00DD7185"/>
    <w:rsid w:val="00DE4573"/>
    <w:rsid w:val="00DE4AFD"/>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22F59"/>
    <w:rsid w:val="00E254CF"/>
    <w:rsid w:val="00E30270"/>
    <w:rsid w:val="00E307C2"/>
    <w:rsid w:val="00E30EF0"/>
    <w:rsid w:val="00E3332C"/>
    <w:rsid w:val="00E33E92"/>
    <w:rsid w:val="00E34E3B"/>
    <w:rsid w:val="00E35D7D"/>
    <w:rsid w:val="00E412B5"/>
    <w:rsid w:val="00E42510"/>
    <w:rsid w:val="00E43361"/>
    <w:rsid w:val="00E4365B"/>
    <w:rsid w:val="00E440DF"/>
    <w:rsid w:val="00E464E3"/>
    <w:rsid w:val="00E46BB2"/>
    <w:rsid w:val="00E51352"/>
    <w:rsid w:val="00E54FE7"/>
    <w:rsid w:val="00E55A28"/>
    <w:rsid w:val="00E56DF2"/>
    <w:rsid w:val="00E61385"/>
    <w:rsid w:val="00E6188E"/>
    <w:rsid w:val="00E62691"/>
    <w:rsid w:val="00E62C10"/>
    <w:rsid w:val="00E637ED"/>
    <w:rsid w:val="00E63F3F"/>
    <w:rsid w:val="00E6457B"/>
    <w:rsid w:val="00E65ED9"/>
    <w:rsid w:val="00E66C1A"/>
    <w:rsid w:val="00E66FE3"/>
    <w:rsid w:val="00E671F0"/>
    <w:rsid w:val="00E70A50"/>
    <w:rsid w:val="00E723BD"/>
    <w:rsid w:val="00E727D2"/>
    <w:rsid w:val="00E74152"/>
    <w:rsid w:val="00E743BF"/>
    <w:rsid w:val="00E7574E"/>
    <w:rsid w:val="00E76924"/>
    <w:rsid w:val="00E76E20"/>
    <w:rsid w:val="00E776B2"/>
    <w:rsid w:val="00E817F3"/>
    <w:rsid w:val="00E81FAD"/>
    <w:rsid w:val="00E82FC9"/>
    <w:rsid w:val="00E832A3"/>
    <w:rsid w:val="00E834ED"/>
    <w:rsid w:val="00E83DB9"/>
    <w:rsid w:val="00E844BB"/>
    <w:rsid w:val="00E84E77"/>
    <w:rsid w:val="00E85F2C"/>
    <w:rsid w:val="00E90534"/>
    <w:rsid w:val="00E9068D"/>
    <w:rsid w:val="00E93FC0"/>
    <w:rsid w:val="00E94107"/>
    <w:rsid w:val="00E944F5"/>
    <w:rsid w:val="00E952FA"/>
    <w:rsid w:val="00E953B6"/>
    <w:rsid w:val="00E96657"/>
    <w:rsid w:val="00E976C9"/>
    <w:rsid w:val="00EA16D7"/>
    <w:rsid w:val="00EA19EC"/>
    <w:rsid w:val="00EA2DC0"/>
    <w:rsid w:val="00EA3092"/>
    <w:rsid w:val="00EA30DA"/>
    <w:rsid w:val="00EA5346"/>
    <w:rsid w:val="00EA7E5E"/>
    <w:rsid w:val="00EB0AB2"/>
    <w:rsid w:val="00EB2C1B"/>
    <w:rsid w:val="00EB37E5"/>
    <w:rsid w:val="00EB40E4"/>
    <w:rsid w:val="00EB5C83"/>
    <w:rsid w:val="00EB6A4D"/>
    <w:rsid w:val="00EC0BD6"/>
    <w:rsid w:val="00EC11EF"/>
    <w:rsid w:val="00EC2D42"/>
    <w:rsid w:val="00EC4549"/>
    <w:rsid w:val="00EC4698"/>
    <w:rsid w:val="00EC5715"/>
    <w:rsid w:val="00EC6FCA"/>
    <w:rsid w:val="00ED17FE"/>
    <w:rsid w:val="00ED386D"/>
    <w:rsid w:val="00ED4B73"/>
    <w:rsid w:val="00ED50B5"/>
    <w:rsid w:val="00ED74F1"/>
    <w:rsid w:val="00EE0387"/>
    <w:rsid w:val="00EE1733"/>
    <w:rsid w:val="00EE23EA"/>
    <w:rsid w:val="00EE436D"/>
    <w:rsid w:val="00EE6148"/>
    <w:rsid w:val="00EE7F12"/>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3029"/>
    <w:rsid w:val="00F1324A"/>
    <w:rsid w:val="00F1426F"/>
    <w:rsid w:val="00F15920"/>
    <w:rsid w:val="00F17A46"/>
    <w:rsid w:val="00F209DA"/>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4303"/>
    <w:rsid w:val="00F44621"/>
    <w:rsid w:val="00F45B85"/>
    <w:rsid w:val="00F46F93"/>
    <w:rsid w:val="00F47AF0"/>
    <w:rsid w:val="00F50AD2"/>
    <w:rsid w:val="00F50E2D"/>
    <w:rsid w:val="00F52B0F"/>
    <w:rsid w:val="00F556C1"/>
    <w:rsid w:val="00F55735"/>
    <w:rsid w:val="00F56338"/>
    <w:rsid w:val="00F600B3"/>
    <w:rsid w:val="00F60C0D"/>
    <w:rsid w:val="00F610C4"/>
    <w:rsid w:val="00F61A7C"/>
    <w:rsid w:val="00F61DEF"/>
    <w:rsid w:val="00F6344D"/>
    <w:rsid w:val="00F63468"/>
    <w:rsid w:val="00F64BCA"/>
    <w:rsid w:val="00F65CF6"/>
    <w:rsid w:val="00F67DB3"/>
    <w:rsid w:val="00F67FA3"/>
    <w:rsid w:val="00F717A6"/>
    <w:rsid w:val="00F724C1"/>
    <w:rsid w:val="00F739D6"/>
    <w:rsid w:val="00F752AA"/>
    <w:rsid w:val="00F76871"/>
    <w:rsid w:val="00F77D4B"/>
    <w:rsid w:val="00F77F08"/>
    <w:rsid w:val="00F80408"/>
    <w:rsid w:val="00F81680"/>
    <w:rsid w:val="00F81699"/>
    <w:rsid w:val="00F81DC0"/>
    <w:rsid w:val="00F833ED"/>
    <w:rsid w:val="00F84452"/>
    <w:rsid w:val="00F85959"/>
    <w:rsid w:val="00F913DE"/>
    <w:rsid w:val="00F913E2"/>
    <w:rsid w:val="00F93124"/>
    <w:rsid w:val="00F943E2"/>
    <w:rsid w:val="00F959E3"/>
    <w:rsid w:val="00F969FE"/>
    <w:rsid w:val="00F97E2E"/>
    <w:rsid w:val="00FA0943"/>
    <w:rsid w:val="00FA0D71"/>
    <w:rsid w:val="00FA213E"/>
    <w:rsid w:val="00FA2E15"/>
    <w:rsid w:val="00FA3287"/>
    <w:rsid w:val="00FA4DB8"/>
    <w:rsid w:val="00FA675E"/>
    <w:rsid w:val="00FA75C5"/>
    <w:rsid w:val="00FA78E7"/>
    <w:rsid w:val="00FB067A"/>
    <w:rsid w:val="00FB0F0B"/>
    <w:rsid w:val="00FB554F"/>
    <w:rsid w:val="00FB6B84"/>
    <w:rsid w:val="00FB7FFC"/>
    <w:rsid w:val="00FC03F4"/>
    <w:rsid w:val="00FC0E56"/>
    <w:rsid w:val="00FC327D"/>
    <w:rsid w:val="00FC3DCC"/>
    <w:rsid w:val="00FC45AB"/>
    <w:rsid w:val="00FC642B"/>
    <w:rsid w:val="00FC6B12"/>
    <w:rsid w:val="00FC6F15"/>
    <w:rsid w:val="00FD0A9C"/>
    <w:rsid w:val="00FD26CB"/>
    <w:rsid w:val="00FD34D2"/>
    <w:rsid w:val="00FD4363"/>
    <w:rsid w:val="00FD5615"/>
    <w:rsid w:val="00FD5A55"/>
    <w:rsid w:val="00FD5C82"/>
    <w:rsid w:val="00FD5CBC"/>
    <w:rsid w:val="00FD5D06"/>
    <w:rsid w:val="00FD634F"/>
    <w:rsid w:val="00FE5081"/>
    <w:rsid w:val="00FE5631"/>
    <w:rsid w:val="00FE7E21"/>
    <w:rsid w:val="00FE7FF2"/>
    <w:rsid w:val="00FF21C5"/>
    <w:rsid w:val="00FF5A14"/>
    <w:rsid w:val="00FF7175"/>
    <w:rsid w:val="00FF725D"/>
    <w:rsid w:val="00FF72BB"/>
    <w:rsid w:val="00FF7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unhideWhenUsed/>
    <w:rsid w:val="003855F2"/>
    <w:rPr>
      <w:sz w:val="20"/>
      <w:szCs w:val="20"/>
    </w:rPr>
  </w:style>
  <w:style w:type="character" w:customStyle="1" w:styleId="CommentTextChar">
    <w:name w:val="Comment Text Char"/>
    <w:basedOn w:val="DefaultParagraphFont"/>
    <w:link w:val="CommentText"/>
    <w:uiPriority w:val="99"/>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character" w:customStyle="1" w:styleId="ui-provider">
    <w:name w:val="ui-provider"/>
    <w:basedOn w:val="DefaultParagraphFont"/>
    <w:rsid w:val="00DE4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csinfo.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SharedWithUsers xmlns="26d81215-cfa5-4b41-94b0-2827e70eb11a">
      <UserInfo>
        <DisplayName>Ramkrishnan Balasubramanian</DisplayName>
        <AccountId>17</AccountId>
        <AccountType/>
      </UserInfo>
    </SharedWithUsers>
    <AA xmlns="769612c4-c021-4b5c-a664-ed7cb5476d04">true</AA>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CF20AB-C3A5-4B8E-84C1-6BEC2479AAF1}"/>
</file>

<file path=customXml/itemProps2.xml><?xml version="1.0" encoding="utf-8"?>
<ds:datastoreItem xmlns:ds="http://schemas.openxmlformats.org/officeDocument/2006/customXml" ds:itemID="{F0052E32-FC4D-463C-BCF1-DCAF3AA02721}">
  <ds:schemaRefs>
    <ds:schemaRef ds:uri="http://purl.org/dc/dcmitype/"/>
    <ds:schemaRef ds:uri="http://purl.org/dc/elements/1.1/"/>
    <ds:schemaRef ds:uri="http://purl.org/dc/term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schemas.microsoft.com/office/infopath/2007/PartnerControls"/>
    <ds:schemaRef ds:uri="26d81215-cfa5-4b41-94b0-2827e70eb11a"/>
    <ds:schemaRef ds:uri="769612c4-c021-4b5c-a664-ed7cb5476d04"/>
  </ds:schemaRefs>
</ds:datastoreItem>
</file>

<file path=customXml/itemProps3.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2462</Words>
  <Characters>14039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16469</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Chintamani Rehberg-QCS</cp:lastModifiedBy>
  <cp:revision>5</cp:revision>
  <cp:lastPrinted>2023-06-30T21:25:00Z</cp:lastPrinted>
  <dcterms:created xsi:type="dcterms:W3CDTF">2023-12-14T15:53:00Z</dcterms:created>
  <dcterms:modified xsi:type="dcterms:W3CDTF">2023-12-18T14:44:00Z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